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C749C" w14:textId="7EE42A4D" w:rsidR="005655E8" w:rsidRPr="00AF0CF7" w:rsidRDefault="00AF0CF7" w:rsidP="00AF0CF7">
      <w:pPr>
        <w:spacing w:line="240" w:lineRule="auto"/>
        <w:jc w:val="both"/>
        <w:rPr>
          <w:sz w:val="20"/>
          <w:szCs w:val="20"/>
        </w:rPr>
      </w:pPr>
      <w:r>
        <w:t xml:space="preserve">Los trabajos objeto de este concurso se refieren a la realización de las actividades necesarias para la </w:t>
      </w:r>
      <w:r w:rsidRPr="00AF0CF7">
        <w:rPr>
          <w:b/>
          <w:bCs/>
        </w:rPr>
        <w:t>CONSTRUCCION Y EQUIPAMIENTO DE POZO PROFUNDO A 180 M CON ADEME DE 14" DE DIAMETRO, DENOMINADO NORPONIENTE II EN VICTORIA DE DURANGO, DGO.</w:t>
      </w:r>
      <w:r>
        <w:rPr>
          <w:b/>
          <w:bCs/>
        </w:rPr>
        <w:t xml:space="preserve">, </w:t>
      </w:r>
      <w:r>
        <w:t xml:space="preserve">mismos que consisten en: Electrificación, Subestación Eléctrica, Control Eléctrico, Equipo de Bombeo, Descarga Hidráulica, Motor, Caseta, Equipo de Cloración y Cerco de Protección Perimetral. </w:t>
      </w:r>
    </w:p>
    <w:p w14:paraId="50AF66EC" w14:textId="4A6EC806" w:rsidR="00705706" w:rsidRPr="00E34B8A" w:rsidRDefault="008A3D3A" w:rsidP="008A3D3A">
      <w:pPr>
        <w:numPr>
          <w:ilvl w:val="0"/>
          <w:numId w:val="2"/>
        </w:numPr>
        <w:spacing w:line="240" w:lineRule="auto"/>
        <w:jc w:val="both"/>
        <w:rPr>
          <w:b/>
          <w:sz w:val="20"/>
          <w:szCs w:val="20"/>
        </w:rPr>
      </w:pPr>
      <w:r w:rsidRPr="00E34B8A">
        <w:rPr>
          <w:b/>
          <w:sz w:val="20"/>
          <w:szCs w:val="20"/>
        </w:rPr>
        <w:t>OBJETO</w:t>
      </w:r>
    </w:p>
    <w:p w14:paraId="740C505C" w14:textId="77777777" w:rsidR="008A3D3A" w:rsidRPr="00E34B8A" w:rsidRDefault="008A3D3A" w:rsidP="008A3D3A">
      <w:pPr>
        <w:spacing w:line="240" w:lineRule="auto"/>
        <w:ind w:left="360"/>
        <w:jc w:val="both"/>
        <w:rPr>
          <w:b/>
          <w:sz w:val="20"/>
          <w:szCs w:val="20"/>
        </w:rPr>
      </w:pPr>
      <w:r w:rsidRPr="00E34B8A">
        <w:rPr>
          <w:sz w:val="20"/>
          <w:szCs w:val="20"/>
        </w:rPr>
        <w:t xml:space="preserve">Esta especificación técnica general define los requerimientos técnicos que con carácter general deberán cumplir los variadores de frecuencia (VF) previstos para el control de la velocidad y/o par de los motores eléctricos de corriente alterna alimentados en baja tensión, de inducción con rotor jaula de ardilla, que sean suministrados con destino al </w:t>
      </w:r>
      <w:r w:rsidRPr="00E34B8A">
        <w:rPr>
          <w:b/>
          <w:sz w:val="20"/>
          <w:szCs w:val="20"/>
        </w:rPr>
        <w:t>Control de Motores en Equipos de Bombeo de Aguas del municipio de Durango.</w:t>
      </w:r>
    </w:p>
    <w:p w14:paraId="1773D774" w14:textId="77777777" w:rsidR="008A3D3A" w:rsidRPr="00E34B8A" w:rsidRDefault="008A3D3A" w:rsidP="008A3D3A">
      <w:pPr>
        <w:spacing w:line="240" w:lineRule="auto"/>
        <w:jc w:val="both"/>
        <w:rPr>
          <w:b/>
          <w:sz w:val="20"/>
          <w:szCs w:val="20"/>
        </w:rPr>
      </w:pPr>
    </w:p>
    <w:p w14:paraId="521D44B2" w14:textId="77777777" w:rsidR="008A3D3A" w:rsidRPr="00E34B8A" w:rsidRDefault="008A3D3A" w:rsidP="008A3D3A">
      <w:pPr>
        <w:numPr>
          <w:ilvl w:val="0"/>
          <w:numId w:val="2"/>
        </w:numPr>
        <w:spacing w:line="240" w:lineRule="auto"/>
        <w:jc w:val="both"/>
        <w:rPr>
          <w:b/>
          <w:sz w:val="20"/>
          <w:szCs w:val="20"/>
        </w:rPr>
      </w:pPr>
      <w:r w:rsidRPr="00E34B8A">
        <w:rPr>
          <w:b/>
          <w:sz w:val="20"/>
          <w:szCs w:val="20"/>
        </w:rPr>
        <w:t>REQUERIMIENTOS DE DISEÑO</w:t>
      </w:r>
    </w:p>
    <w:p w14:paraId="47E14C69" w14:textId="77777777" w:rsidR="008A3D3A" w:rsidRPr="00E34B8A" w:rsidRDefault="008A3D3A" w:rsidP="008A3D3A">
      <w:pPr>
        <w:numPr>
          <w:ilvl w:val="0"/>
          <w:numId w:val="3"/>
        </w:numPr>
        <w:spacing w:line="240" w:lineRule="auto"/>
        <w:jc w:val="both"/>
        <w:rPr>
          <w:sz w:val="20"/>
          <w:szCs w:val="20"/>
        </w:rPr>
      </w:pPr>
      <w:r w:rsidRPr="00E34B8A">
        <w:rPr>
          <w:sz w:val="20"/>
          <w:szCs w:val="20"/>
        </w:rPr>
        <w:t>Los VF deberán ser unidades completas y operacionales capaces de convertir una alimentación de entrada trifásica 220 v, 440 v, 480 v y 60 Hz, en una alimentación de salida trifásica con una frecuencia y tensión variables, para el control de velocidad y/o par de motores asíncronos, de inducción con rotor de jaula de ardilla, etc.</w:t>
      </w:r>
    </w:p>
    <w:p w14:paraId="293D39A1" w14:textId="77777777" w:rsidR="00957A79" w:rsidRPr="00E34B8A" w:rsidRDefault="008A3D3A" w:rsidP="008A3D3A">
      <w:pPr>
        <w:numPr>
          <w:ilvl w:val="0"/>
          <w:numId w:val="3"/>
        </w:numPr>
        <w:spacing w:line="240" w:lineRule="auto"/>
        <w:jc w:val="both"/>
        <w:rPr>
          <w:sz w:val="20"/>
          <w:szCs w:val="20"/>
        </w:rPr>
      </w:pPr>
      <w:r w:rsidRPr="00E34B8A">
        <w:rPr>
          <w:sz w:val="20"/>
          <w:szCs w:val="20"/>
        </w:rPr>
        <w:t xml:space="preserve">Serán de diseño actual, de uso sencillo y de </w:t>
      </w:r>
      <w:r w:rsidR="00957A79" w:rsidRPr="00E34B8A">
        <w:rPr>
          <w:sz w:val="20"/>
          <w:szCs w:val="20"/>
        </w:rPr>
        <w:t>fácil instalación, puesta en marcha y mantenimiento. Deberán de ser construidos de acuerdo con las normas IEC, IP, NEMA, etc., para el uso especifico al que se le sea asignado y en ambientes con altas temperaturas y probables niveles de corrosión.</w:t>
      </w:r>
    </w:p>
    <w:p w14:paraId="2CD89507" w14:textId="77777777" w:rsidR="008A3D3A" w:rsidRPr="00E34B8A" w:rsidRDefault="00957A79" w:rsidP="008A3D3A">
      <w:pPr>
        <w:numPr>
          <w:ilvl w:val="0"/>
          <w:numId w:val="3"/>
        </w:numPr>
        <w:spacing w:line="240" w:lineRule="auto"/>
        <w:jc w:val="both"/>
        <w:rPr>
          <w:sz w:val="20"/>
          <w:szCs w:val="20"/>
        </w:rPr>
      </w:pPr>
      <w:r w:rsidRPr="00E34B8A">
        <w:rPr>
          <w:sz w:val="20"/>
          <w:szCs w:val="20"/>
        </w:rPr>
        <w:t xml:space="preserve"> Su intensidad nominal deberá ser igual o superior a la intensidad nominal del motor controlado.</w:t>
      </w:r>
    </w:p>
    <w:p w14:paraId="0BDA0896" w14:textId="77777777" w:rsidR="00957A79" w:rsidRPr="00E34B8A" w:rsidRDefault="00957A79" w:rsidP="008A3D3A">
      <w:pPr>
        <w:numPr>
          <w:ilvl w:val="0"/>
          <w:numId w:val="3"/>
        </w:numPr>
        <w:spacing w:line="240" w:lineRule="auto"/>
        <w:jc w:val="both"/>
        <w:rPr>
          <w:sz w:val="20"/>
          <w:szCs w:val="20"/>
        </w:rPr>
      </w:pPr>
      <w:r w:rsidRPr="00E34B8A">
        <w:rPr>
          <w:sz w:val="20"/>
          <w:szCs w:val="20"/>
        </w:rPr>
        <w:t xml:space="preserve">Deberán estar diseñados para ser capaces de soportar, como </w:t>
      </w:r>
      <w:r w:rsidR="0042092D" w:rsidRPr="00E34B8A">
        <w:rPr>
          <w:sz w:val="20"/>
          <w:szCs w:val="20"/>
        </w:rPr>
        <w:t>mínimo</w:t>
      </w:r>
      <w:r w:rsidRPr="00E34B8A">
        <w:rPr>
          <w:sz w:val="20"/>
          <w:szCs w:val="20"/>
        </w:rPr>
        <w:t>, las siguientes sobrecargas:</w:t>
      </w:r>
    </w:p>
    <w:p w14:paraId="46880A34" w14:textId="77777777" w:rsidR="00957A79" w:rsidRPr="00E34B8A" w:rsidRDefault="00957A79" w:rsidP="0009336E">
      <w:pPr>
        <w:numPr>
          <w:ilvl w:val="1"/>
          <w:numId w:val="7"/>
        </w:numPr>
        <w:spacing w:line="240" w:lineRule="auto"/>
        <w:jc w:val="both"/>
        <w:rPr>
          <w:sz w:val="20"/>
          <w:szCs w:val="20"/>
        </w:rPr>
      </w:pPr>
      <w:r w:rsidRPr="00E34B8A">
        <w:rPr>
          <w:sz w:val="20"/>
          <w:szCs w:val="20"/>
        </w:rPr>
        <w:t>En aplicaciones de par constante o potencia constante: sobrecarga del 150 % durante un (1) minuto cada diez (10) minutos.</w:t>
      </w:r>
    </w:p>
    <w:p w14:paraId="6BFC5111" w14:textId="77777777" w:rsidR="00957A79" w:rsidRPr="00E34B8A" w:rsidRDefault="00957A79" w:rsidP="0009336E">
      <w:pPr>
        <w:numPr>
          <w:ilvl w:val="1"/>
          <w:numId w:val="7"/>
        </w:numPr>
        <w:spacing w:line="240" w:lineRule="auto"/>
        <w:jc w:val="both"/>
        <w:rPr>
          <w:sz w:val="20"/>
          <w:szCs w:val="20"/>
        </w:rPr>
      </w:pPr>
      <w:r w:rsidRPr="00E34B8A">
        <w:rPr>
          <w:sz w:val="20"/>
          <w:szCs w:val="20"/>
        </w:rPr>
        <w:t>En aplicaciones de par cuadrático: sobrecarga del 110 % durante (1) minuto cada diez (10) minutos.</w:t>
      </w:r>
    </w:p>
    <w:p w14:paraId="49BEF3C2" w14:textId="77777777" w:rsidR="00957A79" w:rsidRPr="00E34B8A" w:rsidRDefault="00957A79" w:rsidP="00957A79">
      <w:pPr>
        <w:numPr>
          <w:ilvl w:val="0"/>
          <w:numId w:val="3"/>
        </w:numPr>
        <w:spacing w:line="240" w:lineRule="auto"/>
        <w:jc w:val="both"/>
        <w:rPr>
          <w:sz w:val="20"/>
          <w:szCs w:val="20"/>
        </w:rPr>
      </w:pPr>
      <w:r w:rsidRPr="00E34B8A">
        <w:rPr>
          <w:sz w:val="20"/>
          <w:szCs w:val="20"/>
        </w:rPr>
        <w:t xml:space="preserve">Los VF deberán ser capaces, funcionando dentro de sus </w:t>
      </w:r>
      <w:r w:rsidR="0042092D" w:rsidRPr="00E34B8A">
        <w:rPr>
          <w:sz w:val="20"/>
          <w:szCs w:val="20"/>
        </w:rPr>
        <w:t>características</w:t>
      </w:r>
      <w:r w:rsidRPr="00E34B8A">
        <w:rPr>
          <w:sz w:val="20"/>
          <w:szCs w:val="20"/>
        </w:rPr>
        <w:t xml:space="preserve"> nominales, de mantener de forma continua un error en la regulación de velocidad por debajo del 1 %, y la variación máxima de la señal de salida, para una señal de entrada constante, no excederá del 0.1 % con el VF operando a carga constante y en lazo abierto.</w:t>
      </w:r>
    </w:p>
    <w:p w14:paraId="3D9A399C" w14:textId="77777777" w:rsidR="00957A79" w:rsidRPr="00E34B8A" w:rsidRDefault="00957A79" w:rsidP="00957A79">
      <w:pPr>
        <w:numPr>
          <w:ilvl w:val="0"/>
          <w:numId w:val="3"/>
        </w:numPr>
        <w:spacing w:line="240" w:lineRule="auto"/>
        <w:jc w:val="both"/>
        <w:rPr>
          <w:sz w:val="20"/>
          <w:szCs w:val="20"/>
        </w:rPr>
      </w:pPr>
      <w:r w:rsidRPr="00E34B8A">
        <w:rPr>
          <w:sz w:val="20"/>
          <w:szCs w:val="20"/>
        </w:rPr>
        <w:t>Los VF tendrán la posibilidad de poder realizar el arranque con el motor girando, permitiendo que el motor sea arrancado sin esperar a que deje de girar, y acelerándolo desde esa velocidad hasta la velocidad de referencia.</w:t>
      </w:r>
    </w:p>
    <w:p w14:paraId="60A0F13C" w14:textId="77777777" w:rsidR="00957A79" w:rsidRPr="00E34B8A" w:rsidRDefault="00957A79" w:rsidP="00957A79">
      <w:pPr>
        <w:numPr>
          <w:ilvl w:val="0"/>
          <w:numId w:val="3"/>
        </w:numPr>
        <w:spacing w:line="240" w:lineRule="auto"/>
        <w:jc w:val="both"/>
        <w:rPr>
          <w:sz w:val="20"/>
          <w:szCs w:val="20"/>
        </w:rPr>
      </w:pPr>
      <w:r w:rsidRPr="00E34B8A">
        <w:rPr>
          <w:sz w:val="20"/>
          <w:szCs w:val="20"/>
        </w:rPr>
        <w:t xml:space="preserve">Todo el equipo y sus componentes deberán ser inmunes a los </w:t>
      </w:r>
      <w:proofErr w:type="spellStart"/>
      <w:r w:rsidRPr="00E34B8A">
        <w:rPr>
          <w:sz w:val="20"/>
          <w:szCs w:val="20"/>
        </w:rPr>
        <w:t>microcortes</w:t>
      </w:r>
      <w:proofErr w:type="spellEnd"/>
      <w:r w:rsidRPr="00E34B8A">
        <w:rPr>
          <w:sz w:val="20"/>
          <w:szCs w:val="20"/>
        </w:rPr>
        <w:t xml:space="preserve"> que se pueden producir, tanto en su electrónica de control como en la continuidad del suministro de la potencia requerida por el motor controlado, a su plena carga, durante todo el tiempo de duración del </w:t>
      </w:r>
      <w:proofErr w:type="spellStart"/>
      <w:r w:rsidRPr="00E34B8A">
        <w:rPr>
          <w:sz w:val="20"/>
          <w:szCs w:val="20"/>
        </w:rPr>
        <w:t>microcorte</w:t>
      </w:r>
      <w:proofErr w:type="spellEnd"/>
      <w:r w:rsidRPr="00E34B8A">
        <w:rPr>
          <w:sz w:val="20"/>
          <w:szCs w:val="20"/>
        </w:rPr>
        <w:t>.</w:t>
      </w:r>
    </w:p>
    <w:p w14:paraId="1953634A" w14:textId="77777777" w:rsidR="00957A79" w:rsidRPr="00E34B8A" w:rsidRDefault="00957A79" w:rsidP="00957A79">
      <w:pPr>
        <w:numPr>
          <w:ilvl w:val="0"/>
          <w:numId w:val="3"/>
        </w:numPr>
        <w:spacing w:line="240" w:lineRule="auto"/>
        <w:jc w:val="both"/>
        <w:rPr>
          <w:sz w:val="20"/>
          <w:szCs w:val="20"/>
        </w:rPr>
      </w:pPr>
      <w:r w:rsidRPr="00E34B8A">
        <w:rPr>
          <w:sz w:val="20"/>
          <w:szCs w:val="20"/>
        </w:rPr>
        <w:lastRenderedPageBreak/>
        <w:t xml:space="preserve">El fabricante deberá de confirmar, para cada modelo de VF, cual es el tiempo máximo de duración de un </w:t>
      </w:r>
      <w:proofErr w:type="spellStart"/>
      <w:r w:rsidRPr="00E34B8A">
        <w:rPr>
          <w:sz w:val="20"/>
          <w:szCs w:val="20"/>
        </w:rPr>
        <w:t>microcorte</w:t>
      </w:r>
      <w:proofErr w:type="spellEnd"/>
      <w:r w:rsidRPr="00E34B8A">
        <w:rPr>
          <w:sz w:val="20"/>
          <w:szCs w:val="20"/>
        </w:rPr>
        <w:t xml:space="preserve"> que su equipo puede admitir manteniendo las prestaciones solicitadas en el párrafo anterior.</w:t>
      </w:r>
    </w:p>
    <w:p w14:paraId="2F14D537" w14:textId="77777777" w:rsidR="00957A79" w:rsidRPr="00E34B8A" w:rsidRDefault="008C7107" w:rsidP="00957A79">
      <w:pPr>
        <w:numPr>
          <w:ilvl w:val="0"/>
          <w:numId w:val="3"/>
        </w:numPr>
        <w:spacing w:line="240" w:lineRule="auto"/>
        <w:jc w:val="both"/>
        <w:rPr>
          <w:sz w:val="20"/>
          <w:szCs w:val="20"/>
        </w:rPr>
      </w:pPr>
      <w:r w:rsidRPr="00E34B8A">
        <w:rPr>
          <w:sz w:val="20"/>
          <w:szCs w:val="20"/>
        </w:rPr>
        <w:t xml:space="preserve">El ruido audible a plena carga no podrá exceder de 70 </w:t>
      </w:r>
      <w:proofErr w:type="spellStart"/>
      <w:r w:rsidRPr="00E34B8A">
        <w:rPr>
          <w:sz w:val="20"/>
          <w:szCs w:val="20"/>
        </w:rPr>
        <w:t>db</w:t>
      </w:r>
      <w:proofErr w:type="spellEnd"/>
      <w:r w:rsidRPr="00E34B8A">
        <w:rPr>
          <w:sz w:val="20"/>
          <w:szCs w:val="20"/>
        </w:rPr>
        <w:t xml:space="preserve"> (A) en aplicaciones de 200 </w:t>
      </w:r>
      <w:proofErr w:type="spellStart"/>
      <w:r w:rsidRPr="00E34B8A">
        <w:rPr>
          <w:sz w:val="20"/>
          <w:szCs w:val="20"/>
        </w:rPr>
        <w:t>kw</w:t>
      </w:r>
      <w:proofErr w:type="spellEnd"/>
      <w:r w:rsidRPr="00E34B8A">
        <w:rPr>
          <w:sz w:val="20"/>
          <w:szCs w:val="20"/>
        </w:rPr>
        <w:t xml:space="preserve"> o inferiores. Por encima de 200 </w:t>
      </w:r>
      <w:proofErr w:type="spellStart"/>
      <w:r w:rsidRPr="00E34B8A">
        <w:rPr>
          <w:sz w:val="20"/>
          <w:szCs w:val="20"/>
        </w:rPr>
        <w:t>kw</w:t>
      </w:r>
      <w:proofErr w:type="spellEnd"/>
      <w:r w:rsidRPr="00E34B8A">
        <w:rPr>
          <w:sz w:val="20"/>
          <w:szCs w:val="20"/>
        </w:rPr>
        <w:t xml:space="preserve"> el ruido audible a plena carga no será superior a 78 </w:t>
      </w:r>
      <w:proofErr w:type="spellStart"/>
      <w:r w:rsidRPr="00E34B8A">
        <w:rPr>
          <w:sz w:val="20"/>
          <w:szCs w:val="20"/>
        </w:rPr>
        <w:t>db</w:t>
      </w:r>
      <w:proofErr w:type="spellEnd"/>
      <w:r w:rsidRPr="00E34B8A">
        <w:rPr>
          <w:sz w:val="20"/>
          <w:szCs w:val="20"/>
        </w:rPr>
        <w:t xml:space="preserve"> (A). si el VF se instala en un armario y requiere ventilación independiente, este </w:t>
      </w:r>
      <w:r w:rsidR="0042092D" w:rsidRPr="00E34B8A">
        <w:rPr>
          <w:sz w:val="20"/>
          <w:szCs w:val="20"/>
        </w:rPr>
        <w:t>límite</w:t>
      </w:r>
      <w:r w:rsidRPr="00E34B8A">
        <w:rPr>
          <w:sz w:val="20"/>
          <w:szCs w:val="20"/>
        </w:rPr>
        <w:t xml:space="preserve"> incluirá el ruido producido por el ventilador adicional.</w:t>
      </w:r>
    </w:p>
    <w:p w14:paraId="4D4475D2" w14:textId="77777777" w:rsidR="008C7107" w:rsidRPr="00E34B8A" w:rsidRDefault="008C7107" w:rsidP="00957A79">
      <w:pPr>
        <w:numPr>
          <w:ilvl w:val="0"/>
          <w:numId w:val="3"/>
        </w:numPr>
        <w:spacing w:line="240" w:lineRule="auto"/>
        <w:jc w:val="both"/>
        <w:rPr>
          <w:sz w:val="20"/>
          <w:szCs w:val="20"/>
        </w:rPr>
      </w:pPr>
      <w:r w:rsidRPr="00E34B8A">
        <w:rPr>
          <w:sz w:val="20"/>
          <w:szCs w:val="20"/>
        </w:rPr>
        <w:t>Además de los bloques específicos de programación de control según la aplicación concreta que se requiere para cada variador, todos los VF dispondrán de una librería de programas con opciones especiales de software para poder habilitar las siguientes funciones de control:</w:t>
      </w:r>
    </w:p>
    <w:p w14:paraId="5668E722" w14:textId="77777777" w:rsidR="008C7107" w:rsidRPr="00E34B8A" w:rsidRDefault="00090891" w:rsidP="0009336E">
      <w:pPr>
        <w:numPr>
          <w:ilvl w:val="1"/>
          <w:numId w:val="5"/>
        </w:numPr>
        <w:spacing w:line="240" w:lineRule="auto"/>
        <w:jc w:val="both"/>
        <w:rPr>
          <w:sz w:val="20"/>
          <w:szCs w:val="20"/>
        </w:rPr>
      </w:pPr>
      <w:r w:rsidRPr="00E34B8A">
        <w:rPr>
          <w:sz w:val="20"/>
          <w:szCs w:val="20"/>
        </w:rPr>
        <w:t>Maximización automática y/o ajustable del par de arranque del motor.</w:t>
      </w:r>
    </w:p>
    <w:p w14:paraId="1177E822" w14:textId="77777777" w:rsidR="00090891" w:rsidRPr="00E34B8A" w:rsidRDefault="00090891" w:rsidP="0009336E">
      <w:pPr>
        <w:numPr>
          <w:ilvl w:val="1"/>
          <w:numId w:val="5"/>
        </w:numPr>
        <w:spacing w:line="240" w:lineRule="auto"/>
        <w:jc w:val="both"/>
        <w:rPr>
          <w:sz w:val="20"/>
          <w:szCs w:val="20"/>
        </w:rPr>
      </w:pPr>
      <w:r w:rsidRPr="00E34B8A">
        <w:rPr>
          <w:sz w:val="20"/>
          <w:szCs w:val="20"/>
        </w:rPr>
        <w:t>Control del deslizamiento del motor, para minimizar las desviaciones de la velocidad producidas por las variaciones de la carga.</w:t>
      </w:r>
    </w:p>
    <w:p w14:paraId="40111F97" w14:textId="77777777" w:rsidR="00090891" w:rsidRPr="00E34B8A" w:rsidRDefault="00090891" w:rsidP="0009336E">
      <w:pPr>
        <w:numPr>
          <w:ilvl w:val="1"/>
          <w:numId w:val="5"/>
        </w:numPr>
        <w:spacing w:line="240" w:lineRule="auto"/>
        <w:jc w:val="both"/>
        <w:rPr>
          <w:sz w:val="20"/>
          <w:szCs w:val="20"/>
        </w:rPr>
      </w:pPr>
      <w:r w:rsidRPr="00E34B8A">
        <w:rPr>
          <w:sz w:val="20"/>
          <w:szCs w:val="20"/>
        </w:rPr>
        <w:t>Limitación de la intensidad absorbida.</w:t>
      </w:r>
    </w:p>
    <w:p w14:paraId="6BF5C962" w14:textId="77777777" w:rsidR="00090891" w:rsidRPr="00E34B8A" w:rsidRDefault="00090891" w:rsidP="0009336E">
      <w:pPr>
        <w:numPr>
          <w:ilvl w:val="1"/>
          <w:numId w:val="5"/>
        </w:numPr>
        <w:spacing w:line="240" w:lineRule="auto"/>
        <w:jc w:val="both"/>
        <w:rPr>
          <w:sz w:val="20"/>
          <w:szCs w:val="20"/>
        </w:rPr>
      </w:pPr>
      <w:r w:rsidRPr="00E34B8A">
        <w:rPr>
          <w:sz w:val="20"/>
          <w:szCs w:val="20"/>
        </w:rPr>
        <w:t>Arranque con rotación previa del motor (“</w:t>
      </w:r>
      <w:proofErr w:type="spellStart"/>
      <w:r w:rsidRPr="00E34B8A">
        <w:rPr>
          <w:sz w:val="20"/>
          <w:szCs w:val="20"/>
        </w:rPr>
        <w:t>flying</w:t>
      </w:r>
      <w:proofErr w:type="spellEnd"/>
      <w:r w:rsidRPr="00E34B8A">
        <w:rPr>
          <w:sz w:val="20"/>
          <w:szCs w:val="20"/>
        </w:rPr>
        <w:t xml:space="preserve"> </w:t>
      </w:r>
      <w:proofErr w:type="spellStart"/>
      <w:r w:rsidRPr="00E34B8A">
        <w:rPr>
          <w:sz w:val="20"/>
          <w:szCs w:val="20"/>
        </w:rPr>
        <w:t>start</w:t>
      </w:r>
      <w:proofErr w:type="spellEnd"/>
      <w:r w:rsidRPr="00E34B8A">
        <w:rPr>
          <w:sz w:val="20"/>
          <w:szCs w:val="20"/>
        </w:rPr>
        <w:t>”).</w:t>
      </w:r>
    </w:p>
    <w:p w14:paraId="4F3B9329" w14:textId="77777777" w:rsidR="00090891" w:rsidRPr="00E34B8A" w:rsidRDefault="00090891" w:rsidP="0009336E">
      <w:pPr>
        <w:numPr>
          <w:ilvl w:val="1"/>
          <w:numId w:val="5"/>
        </w:numPr>
        <w:spacing w:line="240" w:lineRule="auto"/>
        <w:jc w:val="both"/>
        <w:rPr>
          <w:sz w:val="20"/>
          <w:szCs w:val="20"/>
        </w:rPr>
      </w:pPr>
      <w:r w:rsidRPr="00E34B8A">
        <w:rPr>
          <w:sz w:val="20"/>
          <w:szCs w:val="20"/>
        </w:rPr>
        <w:t>Parada en rueda libre (“</w:t>
      </w:r>
      <w:proofErr w:type="spellStart"/>
      <w:r w:rsidRPr="00E34B8A">
        <w:rPr>
          <w:sz w:val="20"/>
          <w:szCs w:val="20"/>
        </w:rPr>
        <w:t>coasting</w:t>
      </w:r>
      <w:proofErr w:type="spellEnd"/>
      <w:r w:rsidRPr="00E34B8A">
        <w:rPr>
          <w:sz w:val="20"/>
          <w:szCs w:val="20"/>
        </w:rPr>
        <w:t xml:space="preserve"> stop”).</w:t>
      </w:r>
    </w:p>
    <w:p w14:paraId="3B896EBA" w14:textId="77777777" w:rsidR="00090891" w:rsidRPr="00E34B8A" w:rsidRDefault="00090891" w:rsidP="0009336E">
      <w:pPr>
        <w:numPr>
          <w:ilvl w:val="1"/>
          <w:numId w:val="5"/>
        </w:numPr>
        <w:spacing w:line="240" w:lineRule="auto"/>
        <w:jc w:val="both"/>
        <w:rPr>
          <w:sz w:val="20"/>
          <w:szCs w:val="20"/>
        </w:rPr>
      </w:pPr>
      <w:r w:rsidRPr="00E34B8A">
        <w:rPr>
          <w:sz w:val="20"/>
          <w:szCs w:val="20"/>
        </w:rPr>
        <w:t xml:space="preserve">Capacidad para poder mantener la carga frente a </w:t>
      </w:r>
      <w:proofErr w:type="spellStart"/>
      <w:r w:rsidRPr="00E34B8A">
        <w:rPr>
          <w:sz w:val="20"/>
          <w:szCs w:val="20"/>
        </w:rPr>
        <w:t>microcortes</w:t>
      </w:r>
      <w:proofErr w:type="spellEnd"/>
      <w:r w:rsidRPr="00E34B8A">
        <w:rPr>
          <w:sz w:val="20"/>
          <w:szCs w:val="20"/>
        </w:rPr>
        <w:t xml:space="preserve"> en la tensión de alimentación (“</w:t>
      </w:r>
      <w:proofErr w:type="spellStart"/>
      <w:r w:rsidRPr="00E34B8A">
        <w:rPr>
          <w:sz w:val="20"/>
          <w:szCs w:val="20"/>
        </w:rPr>
        <w:t>power</w:t>
      </w:r>
      <w:proofErr w:type="spellEnd"/>
      <w:r w:rsidRPr="00E34B8A">
        <w:rPr>
          <w:sz w:val="20"/>
          <w:szCs w:val="20"/>
        </w:rPr>
        <w:t xml:space="preserve"> </w:t>
      </w:r>
      <w:proofErr w:type="spellStart"/>
      <w:r w:rsidRPr="00E34B8A">
        <w:rPr>
          <w:sz w:val="20"/>
          <w:szCs w:val="20"/>
        </w:rPr>
        <w:t>loss</w:t>
      </w:r>
      <w:proofErr w:type="spellEnd"/>
      <w:r w:rsidRPr="00E34B8A">
        <w:rPr>
          <w:sz w:val="20"/>
          <w:szCs w:val="20"/>
        </w:rPr>
        <w:t xml:space="preserve"> </w:t>
      </w:r>
      <w:proofErr w:type="spellStart"/>
      <w:r w:rsidRPr="00E34B8A">
        <w:rPr>
          <w:sz w:val="20"/>
          <w:szCs w:val="20"/>
        </w:rPr>
        <w:t>ride-through</w:t>
      </w:r>
      <w:proofErr w:type="spellEnd"/>
      <w:r w:rsidRPr="00E34B8A">
        <w:rPr>
          <w:sz w:val="20"/>
          <w:szCs w:val="20"/>
        </w:rPr>
        <w:t>”).</w:t>
      </w:r>
    </w:p>
    <w:p w14:paraId="22699F74" w14:textId="77777777" w:rsidR="00090891" w:rsidRPr="00E34B8A" w:rsidRDefault="00090891" w:rsidP="0009336E">
      <w:pPr>
        <w:numPr>
          <w:ilvl w:val="1"/>
          <w:numId w:val="5"/>
        </w:numPr>
        <w:spacing w:line="240" w:lineRule="auto"/>
        <w:jc w:val="both"/>
        <w:rPr>
          <w:sz w:val="20"/>
          <w:szCs w:val="20"/>
        </w:rPr>
      </w:pPr>
      <w:r w:rsidRPr="00E34B8A">
        <w:rPr>
          <w:sz w:val="20"/>
          <w:szCs w:val="20"/>
        </w:rPr>
        <w:t xml:space="preserve">Protección contra bloqueo del rotor del motor (“motor </w:t>
      </w:r>
      <w:proofErr w:type="spellStart"/>
      <w:r w:rsidRPr="00E34B8A">
        <w:rPr>
          <w:sz w:val="20"/>
          <w:szCs w:val="20"/>
        </w:rPr>
        <w:t>stall</w:t>
      </w:r>
      <w:proofErr w:type="spellEnd"/>
      <w:r w:rsidRPr="00E34B8A">
        <w:rPr>
          <w:sz w:val="20"/>
          <w:szCs w:val="20"/>
        </w:rPr>
        <w:t xml:space="preserve"> </w:t>
      </w:r>
      <w:proofErr w:type="spellStart"/>
      <w:r w:rsidRPr="00E34B8A">
        <w:rPr>
          <w:sz w:val="20"/>
          <w:szCs w:val="20"/>
        </w:rPr>
        <w:t>protection</w:t>
      </w:r>
      <w:proofErr w:type="spellEnd"/>
      <w:r w:rsidRPr="00E34B8A">
        <w:rPr>
          <w:sz w:val="20"/>
          <w:szCs w:val="20"/>
        </w:rPr>
        <w:t>”).</w:t>
      </w:r>
    </w:p>
    <w:p w14:paraId="4916DC5D" w14:textId="77777777" w:rsidR="00090891" w:rsidRPr="00E34B8A" w:rsidRDefault="00090891" w:rsidP="0009336E">
      <w:pPr>
        <w:numPr>
          <w:ilvl w:val="1"/>
          <w:numId w:val="5"/>
        </w:numPr>
        <w:spacing w:line="240" w:lineRule="auto"/>
        <w:jc w:val="both"/>
        <w:rPr>
          <w:sz w:val="20"/>
          <w:szCs w:val="20"/>
        </w:rPr>
      </w:pPr>
      <w:r w:rsidRPr="00E34B8A">
        <w:rPr>
          <w:sz w:val="20"/>
          <w:szCs w:val="20"/>
        </w:rPr>
        <w:t xml:space="preserve">Modos de control escalar en lazo abierto, escalar en lazo cerrado, y control vectorial del flujo </w:t>
      </w:r>
      <w:r w:rsidR="0009336E" w:rsidRPr="00E34B8A">
        <w:rPr>
          <w:sz w:val="20"/>
          <w:szCs w:val="20"/>
        </w:rPr>
        <w:t>magnético</w:t>
      </w:r>
      <w:r w:rsidRPr="00E34B8A">
        <w:rPr>
          <w:sz w:val="20"/>
          <w:szCs w:val="20"/>
        </w:rPr>
        <w:t xml:space="preserve"> del motor.</w:t>
      </w:r>
    </w:p>
    <w:p w14:paraId="0D10B09B" w14:textId="77777777" w:rsidR="00090891" w:rsidRPr="00E34B8A" w:rsidRDefault="0009336E" w:rsidP="00090891">
      <w:pPr>
        <w:numPr>
          <w:ilvl w:val="0"/>
          <w:numId w:val="3"/>
        </w:numPr>
        <w:spacing w:line="240" w:lineRule="auto"/>
        <w:jc w:val="both"/>
        <w:rPr>
          <w:sz w:val="20"/>
          <w:szCs w:val="20"/>
        </w:rPr>
      </w:pPr>
      <w:r w:rsidRPr="00E34B8A">
        <w:rPr>
          <w:sz w:val="20"/>
          <w:szCs w:val="20"/>
        </w:rPr>
        <w:t>Los VF deberán cumplir con las disposiciones de las directivas EMC de la unión europea sobre compatibilidad electromagnética.</w:t>
      </w:r>
    </w:p>
    <w:p w14:paraId="5453F576" w14:textId="77777777" w:rsidR="0009336E" w:rsidRPr="00E34B8A" w:rsidRDefault="0009336E" w:rsidP="00090891">
      <w:pPr>
        <w:numPr>
          <w:ilvl w:val="0"/>
          <w:numId w:val="3"/>
        </w:numPr>
        <w:spacing w:line="240" w:lineRule="auto"/>
        <w:jc w:val="both"/>
        <w:rPr>
          <w:sz w:val="20"/>
          <w:szCs w:val="20"/>
        </w:rPr>
      </w:pPr>
      <w:r w:rsidRPr="00E34B8A">
        <w:rPr>
          <w:sz w:val="20"/>
          <w:szCs w:val="20"/>
        </w:rPr>
        <w:t xml:space="preserve">Los efectos de los </w:t>
      </w:r>
      <w:r w:rsidR="0042092D" w:rsidRPr="00E34B8A">
        <w:rPr>
          <w:sz w:val="20"/>
          <w:szCs w:val="20"/>
        </w:rPr>
        <w:t>armónicos</w:t>
      </w:r>
      <w:r w:rsidRPr="00E34B8A">
        <w:rPr>
          <w:sz w:val="20"/>
          <w:szCs w:val="20"/>
        </w:rPr>
        <w:t xml:space="preserve"> de tensión en la instalación, provocados por los VF provistos de rectificadores de 6 pulsos, no excederán los limites siguientes:</w:t>
      </w:r>
    </w:p>
    <w:p w14:paraId="33FC90D3" w14:textId="77777777" w:rsidR="0009336E" w:rsidRPr="00E34B8A" w:rsidRDefault="0009336E" w:rsidP="0009336E">
      <w:pPr>
        <w:numPr>
          <w:ilvl w:val="1"/>
          <w:numId w:val="6"/>
        </w:numPr>
        <w:spacing w:line="240" w:lineRule="auto"/>
        <w:jc w:val="both"/>
        <w:rPr>
          <w:sz w:val="20"/>
          <w:szCs w:val="20"/>
        </w:rPr>
      </w:pPr>
      <w:r w:rsidRPr="00E34B8A">
        <w:rPr>
          <w:sz w:val="20"/>
          <w:szCs w:val="20"/>
        </w:rPr>
        <w:t xml:space="preserve">5 % para el 5° </w:t>
      </w:r>
      <w:r w:rsidR="0042092D" w:rsidRPr="00E34B8A">
        <w:rPr>
          <w:sz w:val="20"/>
          <w:szCs w:val="20"/>
        </w:rPr>
        <w:t>armónico</w:t>
      </w:r>
      <w:r w:rsidRPr="00E34B8A">
        <w:rPr>
          <w:sz w:val="20"/>
          <w:szCs w:val="20"/>
        </w:rPr>
        <w:t>.</w:t>
      </w:r>
    </w:p>
    <w:p w14:paraId="7B4CCA23" w14:textId="77777777" w:rsidR="0009336E" w:rsidRPr="00E34B8A" w:rsidRDefault="0009336E" w:rsidP="0009336E">
      <w:pPr>
        <w:numPr>
          <w:ilvl w:val="1"/>
          <w:numId w:val="6"/>
        </w:numPr>
        <w:spacing w:line="240" w:lineRule="auto"/>
        <w:jc w:val="both"/>
        <w:rPr>
          <w:sz w:val="20"/>
          <w:szCs w:val="20"/>
        </w:rPr>
      </w:pPr>
      <w:r w:rsidRPr="00E34B8A">
        <w:rPr>
          <w:sz w:val="20"/>
          <w:szCs w:val="20"/>
        </w:rPr>
        <w:t>4 % para el 7° armónico.</w:t>
      </w:r>
    </w:p>
    <w:p w14:paraId="4BF3989A" w14:textId="77777777" w:rsidR="0009336E" w:rsidRPr="00E34B8A" w:rsidRDefault="0009336E" w:rsidP="0009336E">
      <w:pPr>
        <w:numPr>
          <w:ilvl w:val="1"/>
          <w:numId w:val="6"/>
        </w:numPr>
        <w:spacing w:line="240" w:lineRule="auto"/>
        <w:jc w:val="both"/>
        <w:rPr>
          <w:sz w:val="20"/>
          <w:szCs w:val="20"/>
        </w:rPr>
      </w:pPr>
      <w:r w:rsidRPr="00E34B8A">
        <w:rPr>
          <w:sz w:val="20"/>
          <w:szCs w:val="20"/>
        </w:rPr>
        <w:t>2 % en cada caso para el 11° y el 13° armónico.</w:t>
      </w:r>
    </w:p>
    <w:p w14:paraId="5B321766" w14:textId="77777777" w:rsidR="0009336E" w:rsidRPr="00E34B8A" w:rsidRDefault="0009336E" w:rsidP="0009336E">
      <w:pPr>
        <w:spacing w:line="240" w:lineRule="auto"/>
        <w:ind w:left="720"/>
        <w:jc w:val="both"/>
        <w:rPr>
          <w:sz w:val="20"/>
          <w:szCs w:val="20"/>
        </w:rPr>
      </w:pPr>
      <w:r w:rsidRPr="00E34B8A">
        <w:rPr>
          <w:sz w:val="20"/>
          <w:szCs w:val="20"/>
        </w:rPr>
        <w:t xml:space="preserve">Para cumplir este requerimiento, los efectos en el sistema deberán ser limitados instalando filtros adecuados para la reducción de </w:t>
      </w:r>
      <w:r w:rsidR="0042092D" w:rsidRPr="00E34B8A">
        <w:rPr>
          <w:sz w:val="20"/>
          <w:szCs w:val="20"/>
        </w:rPr>
        <w:t>armónicos</w:t>
      </w:r>
      <w:r w:rsidRPr="00E34B8A">
        <w:rPr>
          <w:sz w:val="20"/>
          <w:szCs w:val="20"/>
        </w:rPr>
        <w:t xml:space="preserve">, bien en el </w:t>
      </w:r>
      <w:proofErr w:type="spellStart"/>
      <w:r w:rsidRPr="00E34B8A">
        <w:rPr>
          <w:sz w:val="20"/>
          <w:szCs w:val="20"/>
        </w:rPr>
        <w:t>modulo</w:t>
      </w:r>
      <w:proofErr w:type="spellEnd"/>
      <w:r w:rsidRPr="00E34B8A">
        <w:rPr>
          <w:sz w:val="20"/>
          <w:szCs w:val="20"/>
        </w:rPr>
        <w:t xml:space="preserve"> de entrada o en el </w:t>
      </w:r>
      <w:proofErr w:type="spellStart"/>
      <w:r w:rsidRPr="00E34B8A">
        <w:rPr>
          <w:sz w:val="20"/>
          <w:szCs w:val="20"/>
        </w:rPr>
        <w:t>modulo</w:t>
      </w:r>
      <w:proofErr w:type="spellEnd"/>
      <w:r w:rsidRPr="00E34B8A">
        <w:rPr>
          <w:sz w:val="20"/>
          <w:szCs w:val="20"/>
        </w:rPr>
        <w:t xml:space="preserve"> de corriente continua. El fabricante indicara cual es la solución adoptada y será el responsable del cumplimiento de los limites indicados.</w:t>
      </w:r>
    </w:p>
    <w:p w14:paraId="2BB87A86" w14:textId="77777777" w:rsidR="0009336E" w:rsidRPr="00E34B8A" w:rsidRDefault="0009336E" w:rsidP="0009336E">
      <w:pPr>
        <w:numPr>
          <w:ilvl w:val="0"/>
          <w:numId w:val="2"/>
        </w:numPr>
        <w:spacing w:line="240" w:lineRule="auto"/>
        <w:jc w:val="both"/>
        <w:rPr>
          <w:b/>
          <w:sz w:val="20"/>
          <w:szCs w:val="20"/>
        </w:rPr>
      </w:pPr>
      <w:r w:rsidRPr="00E34B8A">
        <w:rPr>
          <w:b/>
          <w:sz w:val="20"/>
          <w:szCs w:val="20"/>
        </w:rPr>
        <w:t>REQUERIMIENTOS CONSTRUCTIVOS.</w:t>
      </w:r>
    </w:p>
    <w:p w14:paraId="5F4131AE" w14:textId="77777777" w:rsidR="0009336E" w:rsidRPr="00E34B8A" w:rsidRDefault="0009336E" w:rsidP="0009336E">
      <w:pPr>
        <w:spacing w:line="240" w:lineRule="auto"/>
        <w:jc w:val="both"/>
        <w:rPr>
          <w:sz w:val="20"/>
          <w:szCs w:val="20"/>
        </w:rPr>
      </w:pPr>
      <w:r w:rsidRPr="00E34B8A">
        <w:rPr>
          <w:sz w:val="20"/>
          <w:szCs w:val="20"/>
        </w:rPr>
        <w:t>En general los VF incluirán los siguientes módulos:</w:t>
      </w:r>
    </w:p>
    <w:p w14:paraId="631BD998" w14:textId="77777777" w:rsidR="0009336E" w:rsidRPr="00E34B8A" w:rsidRDefault="0009336E" w:rsidP="0009336E">
      <w:pPr>
        <w:numPr>
          <w:ilvl w:val="0"/>
          <w:numId w:val="4"/>
        </w:numPr>
        <w:spacing w:line="240" w:lineRule="auto"/>
        <w:jc w:val="both"/>
        <w:rPr>
          <w:sz w:val="20"/>
          <w:szCs w:val="20"/>
        </w:rPr>
      </w:pPr>
      <w:proofErr w:type="spellStart"/>
      <w:r w:rsidRPr="00E34B8A">
        <w:rPr>
          <w:sz w:val="20"/>
          <w:szCs w:val="20"/>
        </w:rPr>
        <w:t>Modulo</w:t>
      </w:r>
      <w:proofErr w:type="spellEnd"/>
      <w:r w:rsidRPr="00E34B8A">
        <w:rPr>
          <w:sz w:val="20"/>
          <w:szCs w:val="20"/>
        </w:rPr>
        <w:t xml:space="preserve"> de entrada.</w:t>
      </w:r>
    </w:p>
    <w:p w14:paraId="3E777FF3" w14:textId="77777777" w:rsidR="0009336E" w:rsidRPr="00E34B8A" w:rsidRDefault="0009336E" w:rsidP="0009336E">
      <w:pPr>
        <w:numPr>
          <w:ilvl w:val="0"/>
          <w:numId w:val="4"/>
        </w:numPr>
        <w:spacing w:line="240" w:lineRule="auto"/>
        <w:jc w:val="both"/>
        <w:rPr>
          <w:sz w:val="20"/>
          <w:szCs w:val="20"/>
        </w:rPr>
      </w:pPr>
      <w:r w:rsidRPr="00E34B8A">
        <w:rPr>
          <w:sz w:val="20"/>
          <w:szCs w:val="20"/>
        </w:rPr>
        <w:lastRenderedPageBreak/>
        <w:t>Modulo rectificador.</w:t>
      </w:r>
    </w:p>
    <w:p w14:paraId="09745E0E" w14:textId="77777777" w:rsidR="0009336E" w:rsidRPr="00E34B8A" w:rsidRDefault="0009336E" w:rsidP="0009336E">
      <w:pPr>
        <w:numPr>
          <w:ilvl w:val="0"/>
          <w:numId w:val="4"/>
        </w:numPr>
        <w:spacing w:line="240" w:lineRule="auto"/>
        <w:jc w:val="both"/>
        <w:rPr>
          <w:sz w:val="20"/>
          <w:szCs w:val="20"/>
        </w:rPr>
      </w:pPr>
      <w:r w:rsidRPr="00E34B8A">
        <w:rPr>
          <w:sz w:val="20"/>
          <w:szCs w:val="20"/>
        </w:rPr>
        <w:t>Modulo intermedio de corriente continua.</w:t>
      </w:r>
    </w:p>
    <w:p w14:paraId="5048EB38" w14:textId="77777777" w:rsidR="0009336E" w:rsidRPr="00E34B8A" w:rsidRDefault="0009336E" w:rsidP="0009336E">
      <w:pPr>
        <w:numPr>
          <w:ilvl w:val="0"/>
          <w:numId w:val="4"/>
        </w:numPr>
        <w:spacing w:line="240" w:lineRule="auto"/>
        <w:jc w:val="both"/>
        <w:rPr>
          <w:sz w:val="20"/>
          <w:szCs w:val="20"/>
        </w:rPr>
      </w:pPr>
      <w:r w:rsidRPr="00E34B8A">
        <w:rPr>
          <w:sz w:val="20"/>
          <w:szCs w:val="20"/>
        </w:rPr>
        <w:t>Modulo ondulador.</w:t>
      </w:r>
    </w:p>
    <w:p w14:paraId="18749CA9" w14:textId="77777777" w:rsidR="0009336E" w:rsidRPr="00E34B8A" w:rsidRDefault="0009336E" w:rsidP="0009336E">
      <w:pPr>
        <w:numPr>
          <w:ilvl w:val="0"/>
          <w:numId w:val="4"/>
        </w:numPr>
        <w:spacing w:line="240" w:lineRule="auto"/>
        <w:jc w:val="both"/>
        <w:rPr>
          <w:sz w:val="20"/>
          <w:szCs w:val="20"/>
        </w:rPr>
      </w:pPr>
      <w:proofErr w:type="spellStart"/>
      <w:r w:rsidRPr="00E34B8A">
        <w:rPr>
          <w:sz w:val="20"/>
          <w:szCs w:val="20"/>
        </w:rPr>
        <w:t>Modulo</w:t>
      </w:r>
      <w:proofErr w:type="spellEnd"/>
      <w:r w:rsidRPr="00E34B8A">
        <w:rPr>
          <w:sz w:val="20"/>
          <w:szCs w:val="20"/>
        </w:rPr>
        <w:t xml:space="preserve"> de protección.</w:t>
      </w:r>
    </w:p>
    <w:p w14:paraId="4CAAC6A7" w14:textId="77777777" w:rsidR="0009336E" w:rsidRPr="00E34B8A" w:rsidRDefault="0009336E" w:rsidP="0009336E">
      <w:pPr>
        <w:numPr>
          <w:ilvl w:val="0"/>
          <w:numId w:val="4"/>
        </w:numPr>
        <w:spacing w:line="240" w:lineRule="auto"/>
        <w:jc w:val="both"/>
        <w:rPr>
          <w:sz w:val="20"/>
          <w:szCs w:val="20"/>
        </w:rPr>
      </w:pPr>
      <w:proofErr w:type="spellStart"/>
      <w:r w:rsidRPr="00E34B8A">
        <w:rPr>
          <w:sz w:val="20"/>
          <w:szCs w:val="20"/>
        </w:rPr>
        <w:t>Modulo</w:t>
      </w:r>
      <w:proofErr w:type="spellEnd"/>
      <w:r w:rsidRPr="00E34B8A">
        <w:rPr>
          <w:sz w:val="20"/>
          <w:szCs w:val="20"/>
        </w:rPr>
        <w:t xml:space="preserve"> de control.</w:t>
      </w:r>
    </w:p>
    <w:p w14:paraId="4E93C48A" w14:textId="77777777" w:rsidR="0009336E" w:rsidRPr="00E34B8A" w:rsidRDefault="0009336E" w:rsidP="0009336E">
      <w:pPr>
        <w:numPr>
          <w:ilvl w:val="0"/>
          <w:numId w:val="4"/>
        </w:numPr>
        <w:spacing w:line="240" w:lineRule="auto"/>
        <w:jc w:val="both"/>
        <w:rPr>
          <w:sz w:val="20"/>
          <w:szCs w:val="20"/>
        </w:rPr>
      </w:pPr>
      <w:proofErr w:type="spellStart"/>
      <w:r w:rsidRPr="00E34B8A">
        <w:rPr>
          <w:sz w:val="20"/>
          <w:szCs w:val="20"/>
        </w:rPr>
        <w:t>Modulo</w:t>
      </w:r>
      <w:proofErr w:type="spellEnd"/>
      <w:r w:rsidRPr="00E34B8A">
        <w:rPr>
          <w:sz w:val="20"/>
          <w:szCs w:val="20"/>
        </w:rPr>
        <w:t xml:space="preserve"> de alimentación auxiliar.</w:t>
      </w:r>
    </w:p>
    <w:p w14:paraId="15E7D41A" w14:textId="77777777" w:rsidR="0009336E" w:rsidRPr="00E34B8A" w:rsidRDefault="0009336E" w:rsidP="0009336E">
      <w:pPr>
        <w:numPr>
          <w:ilvl w:val="0"/>
          <w:numId w:val="4"/>
        </w:numPr>
        <w:spacing w:line="240" w:lineRule="auto"/>
        <w:jc w:val="both"/>
        <w:rPr>
          <w:sz w:val="20"/>
          <w:szCs w:val="20"/>
        </w:rPr>
      </w:pPr>
      <w:r w:rsidRPr="00E34B8A">
        <w:rPr>
          <w:sz w:val="20"/>
          <w:szCs w:val="20"/>
        </w:rPr>
        <w:t>Unidad de ventilación.</w:t>
      </w:r>
    </w:p>
    <w:p w14:paraId="79C0A77C" w14:textId="77777777" w:rsidR="0009336E" w:rsidRPr="00E34B8A" w:rsidRDefault="0009336E" w:rsidP="0009336E">
      <w:pPr>
        <w:numPr>
          <w:ilvl w:val="0"/>
          <w:numId w:val="4"/>
        </w:numPr>
        <w:spacing w:line="240" w:lineRule="auto"/>
        <w:jc w:val="both"/>
        <w:rPr>
          <w:sz w:val="20"/>
          <w:szCs w:val="20"/>
        </w:rPr>
      </w:pPr>
      <w:r w:rsidRPr="00E34B8A">
        <w:rPr>
          <w:sz w:val="20"/>
          <w:szCs w:val="20"/>
        </w:rPr>
        <w:t>Filtros du/</w:t>
      </w:r>
      <w:proofErr w:type="spellStart"/>
      <w:r w:rsidRPr="00E34B8A">
        <w:rPr>
          <w:sz w:val="20"/>
          <w:szCs w:val="20"/>
        </w:rPr>
        <w:t>dt</w:t>
      </w:r>
      <w:proofErr w:type="spellEnd"/>
      <w:r w:rsidRPr="00E34B8A">
        <w:rPr>
          <w:sz w:val="20"/>
          <w:szCs w:val="20"/>
        </w:rPr>
        <w:t>.</w:t>
      </w:r>
    </w:p>
    <w:p w14:paraId="6EE6292B" w14:textId="77777777" w:rsidR="0009336E" w:rsidRPr="00E34B8A" w:rsidRDefault="0009336E" w:rsidP="0009336E">
      <w:pPr>
        <w:numPr>
          <w:ilvl w:val="0"/>
          <w:numId w:val="4"/>
        </w:numPr>
        <w:spacing w:line="240" w:lineRule="auto"/>
        <w:jc w:val="both"/>
        <w:rPr>
          <w:sz w:val="20"/>
          <w:szCs w:val="20"/>
        </w:rPr>
      </w:pPr>
      <w:r w:rsidRPr="00E34B8A">
        <w:rPr>
          <w:sz w:val="20"/>
          <w:szCs w:val="20"/>
        </w:rPr>
        <w:t>Cableado.</w:t>
      </w:r>
    </w:p>
    <w:p w14:paraId="0EC650D5" w14:textId="77777777" w:rsidR="00422107" w:rsidRPr="00E34B8A" w:rsidRDefault="0009336E" w:rsidP="00A8311D">
      <w:pPr>
        <w:numPr>
          <w:ilvl w:val="0"/>
          <w:numId w:val="4"/>
        </w:numPr>
        <w:spacing w:line="240" w:lineRule="auto"/>
        <w:jc w:val="both"/>
        <w:rPr>
          <w:sz w:val="20"/>
          <w:szCs w:val="20"/>
        </w:rPr>
      </w:pPr>
      <w:r w:rsidRPr="00E34B8A">
        <w:rPr>
          <w:sz w:val="20"/>
          <w:szCs w:val="20"/>
        </w:rPr>
        <w:t>Armario (dependiendo del tamaño de VF).</w:t>
      </w:r>
    </w:p>
    <w:p w14:paraId="6917B8BE" w14:textId="77777777" w:rsidR="00422107" w:rsidRPr="00E34B8A" w:rsidRDefault="00422107" w:rsidP="00422107">
      <w:pPr>
        <w:numPr>
          <w:ilvl w:val="0"/>
          <w:numId w:val="8"/>
        </w:numPr>
        <w:spacing w:line="240" w:lineRule="auto"/>
        <w:jc w:val="both"/>
        <w:rPr>
          <w:b/>
          <w:sz w:val="20"/>
          <w:szCs w:val="20"/>
        </w:rPr>
      </w:pPr>
      <w:proofErr w:type="spellStart"/>
      <w:r w:rsidRPr="00E34B8A">
        <w:rPr>
          <w:b/>
          <w:sz w:val="20"/>
          <w:szCs w:val="20"/>
        </w:rPr>
        <w:t>Modulo</w:t>
      </w:r>
      <w:proofErr w:type="spellEnd"/>
      <w:r w:rsidRPr="00E34B8A">
        <w:rPr>
          <w:b/>
          <w:sz w:val="20"/>
          <w:szCs w:val="20"/>
        </w:rPr>
        <w:t xml:space="preserve"> de entrada.</w:t>
      </w:r>
    </w:p>
    <w:p w14:paraId="4E174829" w14:textId="77777777" w:rsidR="00422107" w:rsidRPr="00E34B8A" w:rsidRDefault="00422107" w:rsidP="00422107">
      <w:pPr>
        <w:spacing w:line="240" w:lineRule="auto"/>
        <w:ind w:left="360"/>
        <w:jc w:val="both"/>
        <w:rPr>
          <w:sz w:val="20"/>
          <w:szCs w:val="20"/>
        </w:rPr>
      </w:pPr>
      <w:proofErr w:type="spellStart"/>
      <w:r w:rsidRPr="00E34B8A">
        <w:rPr>
          <w:sz w:val="20"/>
          <w:szCs w:val="20"/>
        </w:rPr>
        <w:t>Incorporara</w:t>
      </w:r>
      <w:proofErr w:type="spellEnd"/>
      <w:r w:rsidRPr="00E34B8A">
        <w:rPr>
          <w:sz w:val="20"/>
          <w:szCs w:val="20"/>
        </w:rPr>
        <w:t xml:space="preserve"> las protecciones de entrada, </w:t>
      </w:r>
      <w:r w:rsidR="0042092D" w:rsidRPr="00E34B8A">
        <w:rPr>
          <w:sz w:val="20"/>
          <w:szCs w:val="20"/>
        </w:rPr>
        <w:t>así</w:t>
      </w:r>
      <w:r w:rsidRPr="00E34B8A">
        <w:rPr>
          <w:sz w:val="20"/>
          <w:szCs w:val="20"/>
        </w:rPr>
        <w:t xml:space="preserve"> como los filtros de línea para limitación de </w:t>
      </w:r>
      <w:r w:rsidR="0042092D" w:rsidRPr="00E34B8A">
        <w:rPr>
          <w:sz w:val="20"/>
          <w:szCs w:val="20"/>
        </w:rPr>
        <w:t>armónicos</w:t>
      </w:r>
      <w:r w:rsidRPr="00E34B8A">
        <w:rPr>
          <w:sz w:val="20"/>
          <w:szCs w:val="20"/>
        </w:rPr>
        <w:t xml:space="preserve"> y filtros RFI para la limitación de las emisiones de alta frecuencia.</w:t>
      </w:r>
    </w:p>
    <w:p w14:paraId="6E381F63" w14:textId="77777777" w:rsidR="00422107" w:rsidRPr="00E34B8A" w:rsidRDefault="00422107" w:rsidP="00422107">
      <w:pPr>
        <w:spacing w:line="240" w:lineRule="auto"/>
        <w:ind w:left="360"/>
        <w:jc w:val="both"/>
        <w:rPr>
          <w:sz w:val="20"/>
          <w:szCs w:val="20"/>
        </w:rPr>
      </w:pPr>
      <w:r w:rsidRPr="00E34B8A">
        <w:rPr>
          <w:sz w:val="20"/>
          <w:szCs w:val="20"/>
        </w:rPr>
        <w:t>El fabricante deberá indicar cuando el VF se suministre para montaje en panel, cual es la protección de entrada recomendada para proteger adecuadamente al equipo. Si el VF se suministra como una unidad completa incluyendo</w:t>
      </w:r>
      <w:r w:rsidR="00113E5F" w:rsidRPr="00E34B8A">
        <w:rPr>
          <w:sz w:val="20"/>
          <w:szCs w:val="20"/>
        </w:rPr>
        <w:t xml:space="preserve"> </w:t>
      </w:r>
      <w:r w:rsidRPr="00E34B8A">
        <w:rPr>
          <w:sz w:val="20"/>
          <w:szCs w:val="20"/>
        </w:rPr>
        <w:t>su propio armario, este deberá incorporar todas las protecciones necesarias.</w:t>
      </w:r>
    </w:p>
    <w:p w14:paraId="7A1918A4" w14:textId="77777777" w:rsidR="00422107" w:rsidRPr="00E34B8A" w:rsidRDefault="00422107" w:rsidP="00422107">
      <w:pPr>
        <w:numPr>
          <w:ilvl w:val="0"/>
          <w:numId w:val="8"/>
        </w:numPr>
        <w:spacing w:line="240" w:lineRule="auto"/>
        <w:jc w:val="both"/>
        <w:rPr>
          <w:b/>
          <w:sz w:val="20"/>
          <w:szCs w:val="20"/>
        </w:rPr>
      </w:pPr>
      <w:r w:rsidRPr="00E34B8A">
        <w:rPr>
          <w:b/>
          <w:sz w:val="20"/>
          <w:szCs w:val="20"/>
        </w:rPr>
        <w:t>Modulo rectificador.</w:t>
      </w:r>
    </w:p>
    <w:p w14:paraId="2FD33933" w14:textId="77777777" w:rsidR="00422107" w:rsidRPr="00E34B8A" w:rsidRDefault="00422107" w:rsidP="00422107">
      <w:pPr>
        <w:spacing w:line="240" w:lineRule="auto"/>
        <w:ind w:left="360"/>
        <w:jc w:val="both"/>
        <w:rPr>
          <w:sz w:val="20"/>
          <w:szCs w:val="20"/>
        </w:rPr>
      </w:pPr>
      <w:r w:rsidRPr="00E34B8A">
        <w:rPr>
          <w:sz w:val="20"/>
          <w:szCs w:val="20"/>
        </w:rPr>
        <w:t xml:space="preserve">El </w:t>
      </w:r>
      <w:proofErr w:type="spellStart"/>
      <w:r w:rsidRPr="00E34B8A">
        <w:rPr>
          <w:sz w:val="20"/>
          <w:szCs w:val="20"/>
        </w:rPr>
        <w:t>modulo</w:t>
      </w:r>
      <w:proofErr w:type="spellEnd"/>
      <w:r w:rsidRPr="00E34B8A">
        <w:rPr>
          <w:sz w:val="20"/>
          <w:szCs w:val="20"/>
        </w:rPr>
        <w:t xml:space="preserve"> rectificador estará basado en un sistema de rectificación de seis (6) pulsos.</w:t>
      </w:r>
    </w:p>
    <w:p w14:paraId="5546297A" w14:textId="77777777" w:rsidR="00422107" w:rsidRPr="00E34B8A" w:rsidRDefault="00422107" w:rsidP="00422107">
      <w:pPr>
        <w:numPr>
          <w:ilvl w:val="0"/>
          <w:numId w:val="8"/>
        </w:numPr>
        <w:spacing w:line="240" w:lineRule="auto"/>
        <w:jc w:val="both"/>
        <w:rPr>
          <w:b/>
          <w:sz w:val="20"/>
          <w:szCs w:val="20"/>
        </w:rPr>
      </w:pPr>
      <w:r w:rsidRPr="00E34B8A">
        <w:rPr>
          <w:b/>
          <w:sz w:val="20"/>
          <w:szCs w:val="20"/>
        </w:rPr>
        <w:t>Modulo intermedio de corriente continua.</w:t>
      </w:r>
    </w:p>
    <w:p w14:paraId="7FB1FFE3" w14:textId="77777777" w:rsidR="00422107" w:rsidRPr="00E34B8A" w:rsidRDefault="00422107" w:rsidP="00422107">
      <w:pPr>
        <w:spacing w:line="240" w:lineRule="auto"/>
        <w:ind w:left="360"/>
        <w:jc w:val="both"/>
        <w:rPr>
          <w:sz w:val="20"/>
          <w:szCs w:val="20"/>
        </w:rPr>
      </w:pPr>
      <w:r w:rsidRPr="00E34B8A">
        <w:rPr>
          <w:sz w:val="20"/>
          <w:szCs w:val="20"/>
        </w:rPr>
        <w:t xml:space="preserve">El </w:t>
      </w:r>
      <w:proofErr w:type="spellStart"/>
      <w:r w:rsidRPr="00E34B8A">
        <w:rPr>
          <w:sz w:val="20"/>
          <w:szCs w:val="20"/>
        </w:rPr>
        <w:t>modulo</w:t>
      </w:r>
      <w:proofErr w:type="spellEnd"/>
      <w:r w:rsidRPr="00E34B8A">
        <w:rPr>
          <w:sz w:val="20"/>
          <w:szCs w:val="20"/>
        </w:rPr>
        <w:t xml:space="preserve"> intermedio de corriente continua incluirá </w:t>
      </w:r>
      <w:r w:rsidR="00113E5F" w:rsidRPr="00E34B8A">
        <w:rPr>
          <w:sz w:val="20"/>
          <w:szCs w:val="20"/>
        </w:rPr>
        <w:t>los filtros a</w:t>
      </w:r>
      <w:r w:rsidRPr="00E34B8A">
        <w:rPr>
          <w:sz w:val="20"/>
          <w:szCs w:val="20"/>
        </w:rPr>
        <w:t>decuados para el alis</w:t>
      </w:r>
      <w:r w:rsidR="00113E5F" w:rsidRPr="00E34B8A">
        <w:rPr>
          <w:sz w:val="20"/>
          <w:szCs w:val="20"/>
        </w:rPr>
        <w:t>a</w:t>
      </w:r>
      <w:r w:rsidRPr="00E34B8A">
        <w:rPr>
          <w:sz w:val="20"/>
          <w:szCs w:val="20"/>
        </w:rPr>
        <w:t xml:space="preserve">do de la tensión en c.c., en la derivación a tierra de las componentes en </w:t>
      </w:r>
      <w:proofErr w:type="spellStart"/>
      <w:r w:rsidRPr="00E34B8A">
        <w:rPr>
          <w:sz w:val="20"/>
          <w:szCs w:val="20"/>
        </w:rPr>
        <w:t>c.a.</w:t>
      </w:r>
      <w:proofErr w:type="spellEnd"/>
      <w:r w:rsidRPr="00E34B8A">
        <w:rPr>
          <w:sz w:val="20"/>
          <w:szCs w:val="20"/>
        </w:rPr>
        <w:t>, generadas por el ondulador dentro del sistema de c.c., y para proporcionar la corriente reactiva.</w:t>
      </w:r>
    </w:p>
    <w:p w14:paraId="6AB2AE1C" w14:textId="77777777" w:rsidR="00113E5F" w:rsidRPr="00E34B8A" w:rsidRDefault="00113E5F" w:rsidP="00113E5F">
      <w:pPr>
        <w:numPr>
          <w:ilvl w:val="0"/>
          <w:numId w:val="8"/>
        </w:numPr>
        <w:spacing w:line="240" w:lineRule="auto"/>
        <w:jc w:val="both"/>
        <w:rPr>
          <w:b/>
          <w:sz w:val="20"/>
          <w:szCs w:val="20"/>
        </w:rPr>
      </w:pPr>
      <w:r w:rsidRPr="00E34B8A">
        <w:rPr>
          <w:b/>
          <w:sz w:val="20"/>
          <w:szCs w:val="20"/>
        </w:rPr>
        <w:t>Modulo ondulador.</w:t>
      </w:r>
    </w:p>
    <w:p w14:paraId="63CE51BE" w14:textId="77777777" w:rsidR="00113E5F" w:rsidRPr="00E34B8A" w:rsidRDefault="00113E5F" w:rsidP="00113E5F">
      <w:pPr>
        <w:spacing w:line="240" w:lineRule="auto"/>
        <w:ind w:left="360"/>
        <w:jc w:val="both"/>
        <w:rPr>
          <w:sz w:val="20"/>
          <w:szCs w:val="20"/>
        </w:rPr>
      </w:pPr>
      <w:r w:rsidRPr="00E34B8A">
        <w:rPr>
          <w:sz w:val="20"/>
          <w:szCs w:val="20"/>
        </w:rPr>
        <w:t xml:space="preserve">El </w:t>
      </w:r>
      <w:proofErr w:type="spellStart"/>
      <w:r w:rsidRPr="00E34B8A">
        <w:rPr>
          <w:sz w:val="20"/>
          <w:szCs w:val="20"/>
        </w:rPr>
        <w:t>modulo</w:t>
      </w:r>
      <w:proofErr w:type="spellEnd"/>
      <w:r w:rsidRPr="00E34B8A">
        <w:rPr>
          <w:sz w:val="20"/>
          <w:szCs w:val="20"/>
        </w:rPr>
        <w:t xml:space="preserve"> ondulador contendrá la etapa de potencia, mediante tiristores IGBT, para la conversión de la tensión de c.c. a </w:t>
      </w:r>
      <w:proofErr w:type="spellStart"/>
      <w:r w:rsidRPr="00E34B8A">
        <w:rPr>
          <w:sz w:val="20"/>
          <w:szCs w:val="20"/>
        </w:rPr>
        <w:t>c.a.</w:t>
      </w:r>
      <w:proofErr w:type="spellEnd"/>
    </w:p>
    <w:p w14:paraId="7D22E39A" w14:textId="77777777" w:rsidR="00113E5F" w:rsidRPr="00E34B8A" w:rsidRDefault="007F00BA" w:rsidP="00113E5F">
      <w:pPr>
        <w:spacing w:line="240" w:lineRule="auto"/>
        <w:ind w:left="360"/>
        <w:jc w:val="both"/>
        <w:rPr>
          <w:sz w:val="20"/>
          <w:szCs w:val="20"/>
        </w:rPr>
      </w:pPr>
      <w:r w:rsidRPr="00E34B8A">
        <w:rPr>
          <w:sz w:val="20"/>
          <w:szCs w:val="20"/>
        </w:rPr>
        <w:t xml:space="preserve">La tecnología utilizada para la conmutación y mando de los tiristores IGBT será del tipo PWM (modulación por anchura de pulsos), de codificación senoidal, con una frecuencia de onda portadora superior a 2 kHz, e incorporara obligatoriamente sistemas de conmutación y mando basados en el control directo del par del motor, en el control vectorial del flujo magnético del motor, o ambos simultáneamente, con objeto de que las frecuencias de conmutación de los IGBT se adapten a los cambios </w:t>
      </w:r>
      <w:r w:rsidR="0042092D" w:rsidRPr="00E34B8A">
        <w:rPr>
          <w:sz w:val="20"/>
          <w:szCs w:val="20"/>
        </w:rPr>
        <w:t>dinámicos</w:t>
      </w:r>
      <w:r w:rsidRPr="00E34B8A">
        <w:rPr>
          <w:sz w:val="20"/>
          <w:szCs w:val="20"/>
        </w:rPr>
        <w:t xml:space="preserve"> del motor regulado y/o de la red en el menor tiempo posible, y se eviten además los fenómenos de resonancia y ruidos audibles asociados a los VF con tecnología PWM convencional.</w:t>
      </w:r>
    </w:p>
    <w:p w14:paraId="3E827545" w14:textId="77777777" w:rsidR="007F00BA" w:rsidRPr="00E34B8A" w:rsidRDefault="007F00BA" w:rsidP="00113E5F">
      <w:pPr>
        <w:spacing w:line="240" w:lineRule="auto"/>
        <w:ind w:left="360"/>
        <w:jc w:val="both"/>
        <w:rPr>
          <w:sz w:val="20"/>
          <w:szCs w:val="20"/>
        </w:rPr>
      </w:pPr>
      <w:r w:rsidRPr="00E34B8A">
        <w:rPr>
          <w:sz w:val="20"/>
          <w:szCs w:val="20"/>
        </w:rPr>
        <w:t xml:space="preserve">Con carácter general, se deberán considerar frecuencias de conmutación comprendidas entre 2 kHz 5 kHz, para motores cuya potencia sea igual o superior a 300 </w:t>
      </w:r>
      <w:proofErr w:type="spellStart"/>
      <w:r w:rsidRPr="00E34B8A">
        <w:rPr>
          <w:sz w:val="20"/>
          <w:szCs w:val="20"/>
        </w:rPr>
        <w:t>kw</w:t>
      </w:r>
      <w:proofErr w:type="spellEnd"/>
      <w:r w:rsidRPr="00E34B8A">
        <w:rPr>
          <w:sz w:val="20"/>
          <w:szCs w:val="20"/>
        </w:rPr>
        <w:t xml:space="preserve">, y superiores </w:t>
      </w:r>
      <w:r w:rsidR="00BC7AC8" w:rsidRPr="00E34B8A">
        <w:rPr>
          <w:sz w:val="20"/>
          <w:szCs w:val="20"/>
        </w:rPr>
        <w:t xml:space="preserve">a 5 kHz para los motores de potencia inferior a 300 </w:t>
      </w:r>
      <w:proofErr w:type="spellStart"/>
      <w:r w:rsidR="00BC7AC8" w:rsidRPr="00E34B8A">
        <w:rPr>
          <w:sz w:val="20"/>
          <w:szCs w:val="20"/>
        </w:rPr>
        <w:t>kw</w:t>
      </w:r>
      <w:proofErr w:type="spellEnd"/>
      <w:r w:rsidR="00BC7AC8" w:rsidRPr="00E34B8A">
        <w:rPr>
          <w:sz w:val="20"/>
          <w:szCs w:val="20"/>
        </w:rPr>
        <w:t>.</w:t>
      </w:r>
    </w:p>
    <w:p w14:paraId="2DD9A851" w14:textId="77777777" w:rsidR="00BC7AC8" w:rsidRPr="00E34B8A" w:rsidRDefault="00BC7AC8" w:rsidP="00113E5F">
      <w:pPr>
        <w:spacing w:line="240" w:lineRule="auto"/>
        <w:ind w:left="360"/>
        <w:jc w:val="both"/>
        <w:rPr>
          <w:sz w:val="20"/>
          <w:szCs w:val="20"/>
        </w:rPr>
      </w:pPr>
      <w:r w:rsidRPr="00E34B8A">
        <w:rPr>
          <w:sz w:val="20"/>
          <w:szCs w:val="20"/>
        </w:rPr>
        <w:lastRenderedPageBreak/>
        <w:t>El VF dispondrá de la posibilidad de poder variar el ajuste de la frecuencia de conmutación mediante la configuración de sus parámetros de funcionamiento.</w:t>
      </w:r>
    </w:p>
    <w:p w14:paraId="121AF383" w14:textId="77777777" w:rsidR="00BC7AC8" w:rsidRPr="00E34B8A" w:rsidRDefault="00BC7AC8" w:rsidP="00BC7AC8">
      <w:pPr>
        <w:numPr>
          <w:ilvl w:val="0"/>
          <w:numId w:val="8"/>
        </w:numPr>
        <w:spacing w:line="240" w:lineRule="auto"/>
        <w:jc w:val="both"/>
        <w:rPr>
          <w:b/>
          <w:sz w:val="20"/>
          <w:szCs w:val="20"/>
        </w:rPr>
      </w:pPr>
      <w:proofErr w:type="spellStart"/>
      <w:r w:rsidRPr="00E34B8A">
        <w:rPr>
          <w:b/>
          <w:sz w:val="20"/>
          <w:szCs w:val="20"/>
        </w:rPr>
        <w:t>Modulo</w:t>
      </w:r>
      <w:proofErr w:type="spellEnd"/>
      <w:r w:rsidRPr="00E34B8A">
        <w:rPr>
          <w:b/>
          <w:sz w:val="20"/>
          <w:szCs w:val="20"/>
        </w:rPr>
        <w:t xml:space="preserve"> de protección.</w:t>
      </w:r>
    </w:p>
    <w:p w14:paraId="2EFC9207" w14:textId="77777777" w:rsidR="00BC7AC8" w:rsidRPr="00E34B8A" w:rsidRDefault="00BC7AC8" w:rsidP="00BC7AC8">
      <w:pPr>
        <w:spacing w:line="240" w:lineRule="auto"/>
        <w:ind w:left="360"/>
        <w:jc w:val="both"/>
        <w:rPr>
          <w:sz w:val="20"/>
          <w:szCs w:val="20"/>
        </w:rPr>
      </w:pPr>
      <w:r w:rsidRPr="00E34B8A">
        <w:rPr>
          <w:sz w:val="20"/>
          <w:szCs w:val="20"/>
        </w:rPr>
        <w:t xml:space="preserve">El </w:t>
      </w:r>
      <w:proofErr w:type="spellStart"/>
      <w:r w:rsidRPr="00E34B8A">
        <w:rPr>
          <w:sz w:val="20"/>
          <w:szCs w:val="20"/>
        </w:rPr>
        <w:t>modulo</w:t>
      </w:r>
      <w:proofErr w:type="spellEnd"/>
      <w:r w:rsidRPr="00E34B8A">
        <w:rPr>
          <w:sz w:val="20"/>
          <w:szCs w:val="20"/>
        </w:rPr>
        <w:t xml:space="preserve"> de protección deberá incluir los disparos de protección y las alarmas necesarias.</w:t>
      </w:r>
    </w:p>
    <w:p w14:paraId="2A7ADB2E" w14:textId="77777777" w:rsidR="00BC7AC8" w:rsidRPr="00E34B8A" w:rsidRDefault="00BC7AC8" w:rsidP="00BC7AC8">
      <w:pPr>
        <w:spacing w:line="240" w:lineRule="auto"/>
        <w:ind w:left="360"/>
        <w:jc w:val="both"/>
        <w:rPr>
          <w:sz w:val="20"/>
          <w:szCs w:val="20"/>
        </w:rPr>
      </w:pPr>
      <w:r w:rsidRPr="00E34B8A">
        <w:rPr>
          <w:sz w:val="20"/>
          <w:szCs w:val="20"/>
        </w:rPr>
        <w:t xml:space="preserve">La configuración del sistema de protección y alarmas deberá incluir como </w:t>
      </w:r>
      <w:r w:rsidR="0042092D" w:rsidRPr="00E34B8A">
        <w:rPr>
          <w:sz w:val="20"/>
          <w:szCs w:val="20"/>
        </w:rPr>
        <w:t>mínimo</w:t>
      </w:r>
      <w:r w:rsidRPr="00E34B8A">
        <w:rPr>
          <w:sz w:val="20"/>
          <w:szCs w:val="20"/>
        </w:rPr>
        <w:t>:</w:t>
      </w:r>
    </w:p>
    <w:p w14:paraId="463735DF" w14:textId="77777777" w:rsidR="00BC7AC8" w:rsidRPr="00E34B8A" w:rsidRDefault="00BC7AC8" w:rsidP="00BC7AC8">
      <w:pPr>
        <w:numPr>
          <w:ilvl w:val="1"/>
          <w:numId w:val="8"/>
        </w:numPr>
        <w:spacing w:line="240" w:lineRule="auto"/>
        <w:jc w:val="both"/>
        <w:rPr>
          <w:sz w:val="20"/>
          <w:szCs w:val="20"/>
        </w:rPr>
      </w:pPr>
      <w:r w:rsidRPr="00E34B8A">
        <w:rPr>
          <w:sz w:val="20"/>
          <w:szCs w:val="20"/>
        </w:rPr>
        <w:t>En el lado de la alimentación de entrada.</w:t>
      </w:r>
    </w:p>
    <w:p w14:paraId="4F1A94C3" w14:textId="77777777" w:rsidR="00BC7AC8" w:rsidRPr="00E34B8A" w:rsidRDefault="00BC7AC8" w:rsidP="00BC7AC8">
      <w:pPr>
        <w:numPr>
          <w:ilvl w:val="2"/>
          <w:numId w:val="8"/>
        </w:numPr>
        <w:spacing w:line="240" w:lineRule="auto"/>
        <w:jc w:val="both"/>
        <w:rPr>
          <w:sz w:val="20"/>
          <w:szCs w:val="20"/>
        </w:rPr>
      </w:pPr>
      <w:proofErr w:type="spellStart"/>
      <w:r w:rsidRPr="00E34B8A">
        <w:rPr>
          <w:sz w:val="20"/>
          <w:szCs w:val="20"/>
        </w:rPr>
        <w:t>Minima</w:t>
      </w:r>
      <w:proofErr w:type="spellEnd"/>
      <w:r w:rsidRPr="00E34B8A">
        <w:rPr>
          <w:sz w:val="20"/>
          <w:szCs w:val="20"/>
        </w:rPr>
        <w:t xml:space="preserve"> tensión.</w:t>
      </w:r>
    </w:p>
    <w:p w14:paraId="49C9D422" w14:textId="77777777" w:rsidR="00BC7AC8" w:rsidRPr="00E34B8A" w:rsidRDefault="00BC7AC8" w:rsidP="00BC7AC8">
      <w:pPr>
        <w:numPr>
          <w:ilvl w:val="2"/>
          <w:numId w:val="8"/>
        </w:numPr>
        <w:spacing w:line="240" w:lineRule="auto"/>
        <w:jc w:val="both"/>
        <w:rPr>
          <w:sz w:val="20"/>
          <w:szCs w:val="20"/>
        </w:rPr>
      </w:pPr>
      <w:r w:rsidRPr="00E34B8A">
        <w:rPr>
          <w:sz w:val="20"/>
          <w:szCs w:val="20"/>
        </w:rPr>
        <w:t>Sobretensión.</w:t>
      </w:r>
    </w:p>
    <w:p w14:paraId="5EDBE747" w14:textId="77777777" w:rsidR="00BC7AC8" w:rsidRPr="00E34B8A" w:rsidRDefault="00BC7AC8" w:rsidP="00BC7AC8">
      <w:pPr>
        <w:numPr>
          <w:ilvl w:val="2"/>
          <w:numId w:val="8"/>
        </w:numPr>
        <w:spacing w:line="240" w:lineRule="auto"/>
        <w:jc w:val="both"/>
        <w:rPr>
          <w:sz w:val="20"/>
          <w:szCs w:val="20"/>
        </w:rPr>
      </w:pPr>
      <w:r w:rsidRPr="00E34B8A">
        <w:rPr>
          <w:sz w:val="20"/>
          <w:szCs w:val="20"/>
        </w:rPr>
        <w:t>Perdida de fase.</w:t>
      </w:r>
    </w:p>
    <w:p w14:paraId="35448136" w14:textId="77777777" w:rsidR="00BC7AC8" w:rsidRPr="00E34B8A" w:rsidRDefault="00BC7AC8" w:rsidP="00BC7AC8">
      <w:pPr>
        <w:numPr>
          <w:ilvl w:val="2"/>
          <w:numId w:val="8"/>
        </w:numPr>
        <w:spacing w:line="240" w:lineRule="auto"/>
        <w:jc w:val="both"/>
        <w:rPr>
          <w:sz w:val="20"/>
          <w:szCs w:val="20"/>
        </w:rPr>
      </w:pPr>
      <w:r w:rsidRPr="00E34B8A">
        <w:rPr>
          <w:sz w:val="20"/>
          <w:szCs w:val="20"/>
        </w:rPr>
        <w:t>Defecto de tierra.</w:t>
      </w:r>
    </w:p>
    <w:p w14:paraId="201DB61B" w14:textId="77777777" w:rsidR="00BC7AC8" w:rsidRPr="00E34B8A" w:rsidRDefault="00BC7AC8" w:rsidP="00BC7AC8">
      <w:pPr>
        <w:numPr>
          <w:ilvl w:val="2"/>
          <w:numId w:val="8"/>
        </w:numPr>
        <w:spacing w:line="240" w:lineRule="auto"/>
        <w:jc w:val="both"/>
        <w:rPr>
          <w:sz w:val="20"/>
          <w:szCs w:val="20"/>
        </w:rPr>
      </w:pPr>
      <w:r w:rsidRPr="00E34B8A">
        <w:rPr>
          <w:sz w:val="20"/>
          <w:szCs w:val="20"/>
        </w:rPr>
        <w:t>Secuencia de fases incorrecta.</w:t>
      </w:r>
    </w:p>
    <w:p w14:paraId="2EDFFA35" w14:textId="77777777" w:rsidR="00BC7AC8" w:rsidRPr="00E34B8A" w:rsidRDefault="003D7288" w:rsidP="00BC7AC8">
      <w:pPr>
        <w:numPr>
          <w:ilvl w:val="1"/>
          <w:numId w:val="8"/>
        </w:numPr>
        <w:spacing w:line="240" w:lineRule="auto"/>
        <w:jc w:val="both"/>
        <w:rPr>
          <w:sz w:val="20"/>
          <w:szCs w:val="20"/>
        </w:rPr>
      </w:pPr>
      <w:r w:rsidRPr="00E34B8A">
        <w:rPr>
          <w:sz w:val="20"/>
          <w:szCs w:val="20"/>
        </w:rPr>
        <w:t>En el nivel de la electrónica.</w:t>
      </w:r>
    </w:p>
    <w:p w14:paraId="618E9945" w14:textId="77777777" w:rsidR="003D7288" w:rsidRPr="00E34B8A" w:rsidRDefault="003D7288" w:rsidP="003D7288">
      <w:pPr>
        <w:numPr>
          <w:ilvl w:val="2"/>
          <w:numId w:val="8"/>
        </w:numPr>
        <w:spacing w:line="240" w:lineRule="auto"/>
        <w:jc w:val="both"/>
        <w:rPr>
          <w:sz w:val="20"/>
          <w:szCs w:val="20"/>
        </w:rPr>
      </w:pPr>
      <w:proofErr w:type="spellStart"/>
      <w:r w:rsidRPr="00E34B8A">
        <w:rPr>
          <w:sz w:val="20"/>
          <w:szCs w:val="20"/>
        </w:rPr>
        <w:t>Minima</w:t>
      </w:r>
      <w:proofErr w:type="spellEnd"/>
      <w:r w:rsidRPr="00E34B8A">
        <w:rPr>
          <w:sz w:val="20"/>
          <w:szCs w:val="20"/>
        </w:rPr>
        <w:t xml:space="preserve"> tensión en la alimentación a la puerta de control.</w:t>
      </w:r>
    </w:p>
    <w:p w14:paraId="369AD9FD" w14:textId="77777777" w:rsidR="003D7288" w:rsidRPr="00E34B8A" w:rsidRDefault="003D7288" w:rsidP="003D7288">
      <w:pPr>
        <w:numPr>
          <w:ilvl w:val="2"/>
          <w:numId w:val="8"/>
        </w:numPr>
        <w:spacing w:line="240" w:lineRule="auto"/>
        <w:jc w:val="both"/>
        <w:rPr>
          <w:sz w:val="20"/>
          <w:szCs w:val="20"/>
        </w:rPr>
      </w:pPr>
      <w:proofErr w:type="spellStart"/>
      <w:r w:rsidRPr="00E34B8A">
        <w:rPr>
          <w:sz w:val="20"/>
          <w:szCs w:val="20"/>
        </w:rPr>
        <w:t>Minima</w:t>
      </w:r>
      <w:proofErr w:type="spellEnd"/>
      <w:r w:rsidRPr="00E34B8A">
        <w:rPr>
          <w:sz w:val="20"/>
          <w:szCs w:val="20"/>
        </w:rPr>
        <w:t xml:space="preserve"> tensión en la alimentación auxiliar de control.</w:t>
      </w:r>
    </w:p>
    <w:p w14:paraId="6DA9844B" w14:textId="77777777" w:rsidR="003D7288" w:rsidRPr="00E34B8A" w:rsidRDefault="003D7288" w:rsidP="003D7288">
      <w:pPr>
        <w:numPr>
          <w:ilvl w:val="2"/>
          <w:numId w:val="8"/>
        </w:numPr>
        <w:spacing w:line="240" w:lineRule="auto"/>
        <w:jc w:val="both"/>
        <w:rPr>
          <w:sz w:val="20"/>
          <w:szCs w:val="20"/>
        </w:rPr>
      </w:pPr>
      <w:r w:rsidRPr="00E34B8A">
        <w:rPr>
          <w:sz w:val="20"/>
          <w:szCs w:val="20"/>
        </w:rPr>
        <w:t>Fallo de la unidad de ventilación.</w:t>
      </w:r>
    </w:p>
    <w:p w14:paraId="1B4512BB" w14:textId="77777777" w:rsidR="003D7288" w:rsidRPr="00E34B8A" w:rsidRDefault="003D7288" w:rsidP="003D7288">
      <w:pPr>
        <w:numPr>
          <w:ilvl w:val="2"/>
          <w:numId w:val="8"/>
        </w:numPr>
        <w:spacing w:line="240" w:lineRule="auto"/>
        <w:jc w:val="both"/>
        <w:rPr>
          <w:sz w:val="20"/>
          <w:szCs w:val="20"/>
        </w:rPr>
      </w:pPr>
      <w:r w:rsidRPr="00E34B8A">
        <w:rPr>
          <w:sz w:val="20"/>
          <w:szCs w:val="20"/>
        </w:rPr>
        <w:t xml:space="preserve">Protección por </w:t>
      </w:r>
      <w:proofErr w:type="spellStart"/>
      <w:r w:rsidRPr="00E34B8A">
        <w:rPr>
          <w:sz w:val="20"/>
          <w:szCs w:val="20"/>
        </w:rPr>
        <w:t>sobretemperatura</w:t>
      </w:r>
      <w:proofErr w:type="spellEnd"/>
      <w:r w:rsidRPr="00E34B8A">
        <w:rPr>
          <w:sz w:val="20"/>
          <w:szCs w:val="20"/>
        </w:rPr>
        <w:t xml:space="preserve"> del VF.</w:t>
      </w:r>
    </w:p>
    <w:p w14:paraId="43EC4F8C" w14:textId="77777777" w:rsidR="003D7288" w:rsidRPr="00E34B8A" w:rsidRDefault="003D7288" w:rsidP="003D7288">
      <w:pPr>
        <w:spacing w:line="240" w:lineRule="auto"/>
        <w:jc w:val="both"/>
        <w:rPr>
          <w:sz w:val="20"/>
          <w:szCs w:val="20"/>
        </w:rPr>
      </w:pPr>
    </w:p>
    <w:p w14:paraId="5BB48FDD" w14:textId="77777777" w:rsidR="003D7288" w:rsidRPr="00E34B8A" w:rsidRDefault="003D7288" w:rsidP="003D7288">
      <w:pPr>
        <w:numPr>
          <w:ilvl w:val="1"/>
          <w:numId w:val="8"/>
        </w:numPr>
        <w:spacing w:line="240" w:lineRule="auto"/>
        <w:jc w:val="both"/>
        <w:rPr>
          <w:sz w:val="20"/>
          <w:szCs w:val="20"/>
        </w:rPr>
      </w:pPr>
      <w:r w:rsidRPr="00E34B8A">
        <w:rPr>
          <w:sz w:val="20"/>
          <w:szCs w:val="20"/>
        </w:rPr>
        <w:t>En el lado de la alimentación de salida hacia el motor.</w:t>
      </w:r>
    </w:p>
    <w:p w14:paraId="3900019A" w14:textId="77777777" w:rsidR="003D7288" w:rsidRPr="00E34B8A" w:rsidRDefault="003D7288" w:rsidP="003D7288">
      <w:pPr>
        <w:numPr>
          <w:ilvl w:val="2"/>
          <w:numId w:val="8"/>
        </w:numPr>
        <w:spacing w:line="240" w:lineRule="auto"/>
        <w:jc w:val="both"/>
        <w:rPr>
          <w:sz w:val="20"/>
          <w:szCs w:val="20"/>
        </w:rPr>
      </w:pPr>
      <w:r w:rsidRPr="00E34B8A">
        <w:rPr>
          <w:sz w:val="20"/>
          <w:szCs w:val="20"/>
        </w:rPr>
        <w:t>Protección contra sobrecargas y cortocircuitos.</w:t>
      </w:r>
    </w:p>
    <w:p w14:paraId="504A5580" w14:textId="77777777" w:rsidR="003D7288" w:rsidRPr="00E34B8A" w:rsidRDefault="00E24CF5" w:rsidP="003D7288">
      <w:pPr>
        <w:numPr>
          <w:ilvl w:val="2"/>
          <w:numId w:val="8"/>
        </w:numPr>
        <w:spacing w:line="240" w:lineRule="auto"/>
        <w:jc w:val="both"/>
        <w:rPr>
          <w:sz w:val="20"/>
          <w:szCs w:val="20"/>
        </w:rPr>
      </w:pPr>
      <w:r w:rsidRPr="00E34B8A">
        <w:rPr>
          <w:sz w:val="20"/>
          <w:szCs w:val="20"/>
        </w:rPr>
        <w:t>Protección contra defectos a tierra.</w:t>
      </w:r>
    </w:p>
    <w:p w14:paraId="4EBEE032" w14:textId="77777777" w:rsidR="00E24CF5" w:rsidRPr="00E34B8A" w:rsidRDefault="00E24CF5" w:rsidP="003D7288">
      <w:pPr>
        <w:numPr>
          <w:ilvl w:val="2"/>
          <w:numId w:val="8"/>
        </w:numPr>
        <w:spacing w:line="240" w:lineRule="auto"/>
        <w:jc w:val="both"/>
        <w:rPr>
          <w:sz w:val="20"/>
          <w:szCs w:val="20"/>
        </w:rPr>
      </w:pPr>
      <w:r w:rsidRPr="00E34B8A">
        <w:rPr>
          <w:sz w:val="20"/>
          <w:szCs w:val="20"/>
        </w:rPr>
        <w:t>Sobretensión.</w:t>
      </w:r>
    </w:p>
    <w:p w14:paraId="0BABD00F" w14:textId="77777777" w:rsidR="00E24CF5" w:rsidRPr="00E34B8A" w:rsidRDefault="00E24CF5" w:rsidP="003D7288">
      <w:pPr>
        <w:numPr>
          <w:ilvl w:val="2"/>
          <w:numId w:val="8"/>
        </w:numPr>
        <w:spacing w:line="240" w:lineRule="auto"/>
        <w:jc w:val="both"/>
        <w:rPr>
          <w:sz w:val="20"/>
          <w:szCs w:val="20"/>
        </w:rPr>
      </w:pPr>
      <w:r w:rsidRPr="00E34B8A">
        <w:rPr>
          <w:sz w:val="20"/>
          <w:szCs w:val="20"/>
        </w:rPr>
        <w:t>Motor con rotor bloqueado.</w:t>
      </w:r>
    </w:p>
    <w:p w14:paraId="59598685" w14:textId="77777777" w:rsidR="00E24CF5" w:rsidRPr="00E34B8A" w:rsidRDefault="00E24CF5" w:rsidP="003D7288">
      <w:pPr>
        <w:numPr>
          <w:ilvl w:val="2"/>
          <w:numId w:val="8"/>
        </w:numPr>
        <w:spacing w:line="240" w:lineRule="auto"/>
        <w:jc w:val="both"/>
        <w:rPr>
          <w:sz w:val="20"/>
          <w:szCs w:val="20"/>
        </w:rPr>
      </w:pPr>
      <w:r w:rsidRPr="00E34B8A">
        <w:rPr>
          <w:sz w:val="20"/>
          <w:szCs w:val="20"/>
        </w:rPr>
        <w:t>Sobrecarga del motor.</w:t>
      </w:r>
    </w:p>
    <w:p w14:paraId="5A8A8990" w14:textId="77777777" w:rsidR="00E24CF5" w:rsidRPr="00E34B8A" w:rsidRDefault="00E24CF5" w:rsidP="003D7288">
      <w:pPr>
        <w:numPr>
          <w:ilvl w:val="2"/>
          <w:numId w:val="8"/>
        </w:numPr>
        <w:spacing w:line="240" w:lineRule="auto"/>
        <w:jc w:val="both"/>
        <w:rPr>
          <w:sz w:val="20"/>
          <w:szCs w:val="20"/>
        </w:rPr>
      </w:pPr>
      <w:proofErr w:type="spellStart"/>
      <w:r w:rsidRPr="00E34B8A">
        <w:rPr>
          <w:sz w:val="20"/>
          <w:szCs w:val="20"/>
        </w:rPr>
        <w:t>Sobrevelocidad</w:t>
      </w:r>
      <w:proofErr w:type="spellEnd"/>
      <w:r w:rsidRPr="00E34B8A">
        <w:rPr>
          <w:sz w:val="20"/>
          <w:szCs w:val="20"/>
        </w:rPr>
        <w:t xml:space="preserve"> del motor.</w:t>
      </w:r>
    </w:p>
    <w:p w14:paraId="0FCC2CB6" w14:textId="77777777" w:rsidR="00E24CF5" w:rsidRPr="00E34B8A" w:rsidRDefault="00E24CF5" w:rsidP="003D7288">
      <w:pPr>
        <w:numPr>
          <w:ilvl w:val="2"/>
          <w:numId w:val="8"/>
        </w:numPr>
        <w:spacing w:line="240" w:lineRule="auto"/>
        <w:jc w:val="both"/>
        <w:rPr>
          <w:sz w:val="20"/>
          <w:szCs w:val="20"/>
        </w:rPr>
      </w:pPr>
      <w:r w:rsidRPr="00E34B8A">
        <w:rPr>
          <w:sz w:val="20"/>
          <w:szCs w:val="20"/>
        </w:rPr>
        <w:t>Protección por temperatura del motor, por medio de sondas PTC o PT</w:t>
      </w:r>
      <w:proofErr w:type="gramStart"/>
      <w:r w:rsidRPr="00E34B8A">
        <w:rPr>
          <w:sz w:val="20"/>
          <w:szCs w:val="20"/>
        </w:rPr>
        <w:t>100  en</w:t>
      </w:r>
      <w:proofErr w:type="gramEnd"/>
      <w:r w:rsidRPr="00E34B8A">
        <w:rPr>
          <w:sz w:val="20"/>
          <w:szCs w:val="20"/>
        </w:rPr>
        <w:t xml:space="preserve"> el motor.</w:t>
      </w:r>
    </w:p>
    <w:p w14:paraId="26DBFBF7" w14:textId="77777777" w:rsidR="00E24CF5" w:rsidRPr="00E34B8A" w:rsidRDefault="00E24CF5" w:rsidP="00E24CF5">
      <w:pPr>
        <w:numPr>
          <w:ilvl w:val="0"/>
          <w:numId w:val="8"/>
        </w:numPr>
        <w:spacing w:line="240" w:lineRule="auto"/>
        <w:jc w:val="both"/>
        <w:rPr>
          <w:b/>
          <w:sz w:val="20"/>
          <w:szCs w:val="20"/>
        </w:rPr>
      </w:pPr>
      <w:proofErr w:type="spellStart"/>
      <w:r w:rsidRPr="00E34B8A">
        <w:rPr>
          <w:b/>
          <w:sz w:val="20"/>
          <w:szCs w:val="20"/>
        </w:rPr>
        <w:t>Modulo</w:t>
      </w:r>
      <w:proofErr w:type="spellEnd"/>
      <w:r w:rsidRPr="00E34B8A">
        <w:rPr>
          <w:b/>
          <w:sz w:val="20"/>
          <w:szCs w:val="20"/>
        </w:rPr>
        <w:t xml:space="preserve"> de control.</w:t>
      </w:r>
    </w:p>
    <w:p w14:paraId="605DEEE5" w14:textId="77777777" w:rsidR="00E24CF5" w:rsidRPr="00E34B8A" w:rsidRDefault="00E24CF5" w:rsidP="00E24CF5">
      <w:pPr>
        <w:spacing w:line="240" w:lineRule="auto"/>
        <w:ind w:left="360"/>
        <w:jc w:val="both"/>
        <w:rPr>
          <w:sz w:val="20"/>
          <w:szCs w:val="20"/>
        </w:rPr>
      </w:pPr>
      <w:r w:rsidRPr="00E34B8A">
        <w:rPr>
          <w:sz w:val="20"/>
          <w:szCs w:val="20"/>
        </w:rPr>
        <w:t xml:space="preserve">El </w:t>
      </w:r>
      <w:proofErr w:type="spellStart"/>
      <w:r w:rsidRPr="00E34B8A">
        <w:rPr>
          <w:sz w:val="20"/>
          <w:szCs w:val="20"/>
        </w:rPr>
        <w:t>modulo</w:t>
      </w:r>
      <w:proofErr w:type="spellEnd"/>
      <w:r w:rsidRPr="00E34B8A">
        <w:rPr>
          <w:sz w:val="20"/>
          <w:szCs w:val="20"/>
        </w:rPr>
        <w:t xml:space="preserve"> de control constara de circuitos basados en microprocesador para el control y la supervisión, tanto en lazo abierto como en lazo cerrado, de los parámetros de estado y de operación del accionamiento, entendido este como el conjunto formado por el VF y el motor controlado.</w:t>
      </w:r>
    </w:p>
    <w:p w14:paraId="0EA2C1ED" w14:textId="77777777" w:rsidR="00E24CF5" w:rsidRPr="00E34B8A" w:rsidRDefault="00E24CF5" w:rsidP="00E24CF5">
      <w:pPr>
        <w:spacing w:line="240" w:lineRule="auto"/>
        <w:ind w:left="360"/>
        <w:jc w:val="both"/>
        <w:rPr>
          <w:sz w:val="20"/>
          <w:szCs w:val="20"/>
        </w:rPr>
      </w:pPr>
      <w:r w:rsidRPr="00E34B8A">
        <w:rPr>
          <w:sz w:val="20"/>
          <w:szCs w:val="20"/>
        </w:rPr>
        <w:lastRenderedPageBreak/>
        <w:t xml:space="preserve">Este </w:t>
      </w:r>
      <w:proofErr w:type="spellStart"/>
      <w:r w:rsidRPr="00E34B8A">
        <w:rPr>
          <w:sz w:val="20"/>
          <w:szCs w:val="20"/>
        </w:rPr>
        <w:t>modulo</w:t>
      </w:r>
      <w:proofErr w:type="spellEnd"/>
      <w:r w:rsidRPr="00E34B8A">
        <w:rPr>
          <w:sz w:val="20"/>
          <w:szCs w:val="20"/>
        </w:rPr>
        <w:t xml:space="preserve"> deberá disponer de las siguientes aplicaciones:</w:t>
      </w:r>
    </w:p>
    <w:p w14:paraId="14F668CF" w14:textId="77777777" w:rsidR="004E2E2E" w:rsidRPr="00E34B8A" w:rsidRDefault="004E2E2E" w:rsidP="004E2E2E">
      <w:pPr>
        <w:numPr>
          <w:ilvl w:val="0"/>
          <w:numId w:val="9"/>
        </w:numPr>
        <w:spacing w:line="240" w:lineRule="auto"/>
        <w:jc w:val="both"/>
        <w:rPr>
          <w:sz w:val="20"/>
          <w:szCs w:val="20"/>
        </w:rPr>
      </w:pPr>
      <w:proofErr w:type="spellStart"/>
      <w:r w:rsidRPr="00E34B8A">
        <w:rPr>
          <w:b/>
          <w:sz w:val="20"/>
          <w:szCs w:val="20"/>
        </w:rPr>
        <w:t>Diagnostico</w:t>
      </w:r>
      <w:proofErr w:type="spellEnd"/>
      <w:r w:rsidRPr="00E34B8A">
        <w:rPr>
          <w:b/>
          <w:sz w:val="20"/>
          <w:szCs w:val="20"/>
        </w:rPr>
        <w:t xml:space="preserve"> del VF.</w:t>
      </w:r>
    </w:p>
    <w:p w14:paraId="4C1F7A28" w14:textId="77777777" w:rsidR="004E2E2E" w:rsidRPr="00E34B8A" w:rsidRDefault="004E2E2E" w:rsidP="004E2E2E">
      <w:pPr>
        <w:spacing w:line="240" w:lineRule="auto"/>
        <w:ind w:left="1080"/>
        <w:jc w:val="both"/>
        <w:rPr>
          <w:sz w:val="20"/>
          <w:szCs w:val="20"/>
        </w:rPr>
      </w:pPr>
      <w:r w:rsidRPr="00E34B8A">
        <w:rPr>
          <w:sz w:val="20"/>
          <w:szCs w:val="20"/>
        </w:rPr>
        <w:t xml:space="preserve">En cada arranque del VF deberá activar de forma automática un programa secuencial de </w:t>
      </w:r>
      <w:proofErr w:type="spellStart"/>
      <w:r w:rsidRPr="00E34B8A">
        <w:rPr>
          <w:sz w:val="20"/>
          <w:szCs w:val="20"/>
        </w:rPr>
        <w:t>diagnostico</w:t>
      </w:r>
      <w:proofErr w:type="spellEnd"/>
      <w:r w:rsidRPr="00E34B8A">
        <w:rPr>
          <w:sz w:val="20"/>
          <w:szCs w:val="20"/>
        </w:rPr>
        <w:t xml:space="preserve"> de fallos en sus componentes. En caso de fallo de algún componente o fallo eléctrico, deberá aparecer un mensaje en el panel de control del VF. Si se detecta </w:t>
      </w:r>
      <w:r w:rsidR="0042092D" w:rsidRPr="00E34B8A">
        <w:rPr>
          <w:sz w:val="20"/>
          <w:szCs w:val="20"/>
        </w:rPr>
        <w:t>más</w:t>
      </w:r>
      <w:r w:rsidRPr="00E34B8A">
        <w:rPr>
          <w:sz w:val="20"/>
          <w:szCs w:val="20"/>
        </w:rPr>
        <w:t xml:space="preserve"> de un fallo, el VF deberá detener la secuencia de arranque y señalizarlo con una indicación de “DEFECTO” en el panel de control.</w:t>
      </w:r>
    </w:p>
    <w:p w14:paraId="6E9E29C5" w14:textId="77777777" w:rsidR="004E2E2E" w:rsidRPr="00E34B8A" w:rsidRDefault="004E2E2E" w:rsidP="004E2E2E">
      <w:pPr>
        <w:spacing w:line="240" w:lineRule="auto"/>
        <w:ind w:left="1080"/>
        <w:jc w:val="both"/>
        <w:rPr>
          <w:sz w:val="20"/>
          <w:szCs w:val="20"/>
        </w:rPr>
      </w:pPr>
      <w:r w:rsidRPr="00E34B8A">
        <w:rPr>
          <w:sz w:val="20"/>
          <w:szCs w:val="20"/>
        </w:rPr>
        <w:t xml:space="preserve">Si solamente se detecta un fallo el VF </w:t>
      </w:r>
      <w:r w:rsidR="0042092D" w:rsidRPr="00E34B8A">
        <w:rPr>
          <w:sz w:val="20"/>
          <w:szCs w:val="20"/>
        </w:rPr>
        <w:t>precisara</w:t>
      </w:r>
      <w:r w:rsidRPr="00E34B8A">
        <w:rPr>
          <w:sz w:val="20"/>
          <w:szCs w:val="20"/>
        </w:rPr>
        <w:t xml:space="preserve"> de un “enterado”, por medio de un pulsador de </w:t>
      </w:r>
      <w:proofErr w:type="spellStart"/>
      <w:r w:rsidRPr="00E34B8A">
        <w:rPr>
          <w:sz w:val="20"/>
          <w:szCs w:val="20"/>
        </w:rPr>
        <w:t>reset</w:t>
      </w:r>
      <w:proofErr w:type="spellEnd"/>
      <w:r w:rsidRPr="00E34B8A">
        <w:rPr>
          <w:sz w:val="20"/>
          <w:szCs w:val="20"/>
        </w:rPr>
        <w:t>, para poder continuar con la secuencia de arranque (si es esta la opción seleccionada).</w:t>
      </w:r>
    </w:p>
    <w:p w14:paraId="44B55138" w14:textId="77777777" w:rsidR="004E2E2E" w:rsidRPr="00E34B8A" w:rsidRDefault="004E2E2E" w:rsidP="004E2E2E">
      <w:pPr>
        <w:spacing w:line="240" w:lineRule="auto"/>
        <w:ind w:left="1080"/>
        <w:jc w:val="both"/>
        <w:rPr>
          <w:sz w:val="20"/>
          <w:szCs w:val="20"/>
        </w:rPr>
      </w:pPr>
      <w:r w:rsidRPr="00E34B8A">
        <w:rPr>
          <w:sz w:val="20"/>
          <w:szCs w:val="20"/>
        </w:rPr>
        <w:t xml:space="preserve">Si se produce una parada o un disparo del VF, cuando este </w:t>
      </w:r>
      <w:proofErr w:type="spellStart"/>
      <w:r w:rsidRPr="00E34B8A">
        <w:rPr>
          <w:sz w:val="20"/>
          <w:szCs w:val="20"/>
        </w:rPr>
        <w:t>esta</w:t>
      </w:r>
      <w:proofErr w:type="spellEnd"/>
      <w:r w:rsidRPr="00E34B8A">
        <w:rPr>
          <w:sz w:val="20"/>
          <w:szCs w:val="20"/>
        </w:rPr>
        <w:t xml:space="preserve"> en condiciones de operación, señalizada con una indicación de “EN SERVICIO”, el </w:t>
      </w:r>
      <w:proofErr w:type="spellStart"/>
      <w:r w:rsidRPr="00E34B8A">
        <w:rPr>
          <w:sz w:val="20"/>
          <w:szCs w:val="20"/>
        </w:rPr>
        <w:t>modulo</w:t>
      </w:r>
      <w:proofErr w:type="spellEnd"/>
      <w:r w:rsidRPr="00E34B8A">
        <w:rPr>
          <w:sz w:val="20"/>
          <w:szCs w:val="20"/>
        </w:rPr>
        <w:t xml:space="preserve"> de </w:t>
      </w:r>
      <w:proofErr w:type="spellStart"/>
      <w:r w:rsidRPr="00E34B8A">
        <w:rPr>
          <w:sz w:val="20"/>
          <w:szCs w:val="20"/>
        </w:rPr>
        <w:t>diagnostico</w:t>
      </w:r>
      <w:proofErr w:type="spellEnd"/>
      <w:r w:rsidRPr="00E34B8A">
        <w:rPr>
          <w:sz w:val="20"/>
          <w:szCs w:val="20"/>
        </w:rPr>
        <w:t xml:space="preserve"> deberá visualizar el primer defecto que haya provocado la parada, </w:t>
      </w:r>
      <w:r w:rsidR="0042092D" w:rsidRPr="00E34B8A">
        <w:rPr>
          <w:sz w:val="20"/>
          <w:szCs w:val="20"/>
        </w:rPr>
        <w:t>así</w:t>
      </w:r>
      <w:r w:rsidRPr="00E34B8A">
        <w:rPr>
          <w:sz w:val="20"/>
          <w:szCs w:val="20"/>
        </w:rPr>
        <w:t xml:space="preserve"> como los siguientes defectos que puedan producirse. Se deberán registrar todos los defectos ocurridos.</w:t>
      </w:r>
    </w:p>
    <w:p w14:paraId="7AF9A57C" w14:textId="77777777" w:rsidR="004E2E2E" w:rsidRPr="00E34B8A" w:rsidRDefault="004E2E2E" w:rsidP="004E2E2E">
      <w:pPr>
        <w:numPr>
          <w:ilvl w:val="0"/>
          <w:numId w:val="9"/>
        </w:numPr>
        <w:spacing w:line="240" w:lineRule="auto"/>
        <w:jc w:val="both"/>
        <w:rPr>
          <w:sz w:val="20"/>
          <w:szCs w:val="20"/>
        </w:rPr>
      </w:pPr>
      <w:r w:rsidRPr="00E34B8A">
        <w:rPr>
          <w:b/>
          <w:sz w:val="20"/>
          <w:szCs w:val="20"/>
        </w:rPr>
        <w:t xml:space="preserve">Sistema de </w:t>
      </w:r>
      <w:r w:rsidR="0042092D" w:rsidRPr="00E34B8A">
        <w:rPr>
          <w:b/>
          <w:sz w:val="20"/>
          <w:szCs w:val="20"/>
        </w:rPr>
        <w:t>supervisión</w:t>
      </w:r>
      <w:r w:rsidRPr="00E34B8A">
        <w:rPr>
          <w:b/>
          <w:sz w:val="20"/>
          <w:szCs w:val="20"/>
        </w:rPr>
        <w:t xml:space="preserve"> del VF.</w:t>
      </w:r>
    </w:p>
    <w:p w14:paraId="564E8593" w14:textId="77777777" w:rsidR="004E2E2E" w:rsidRPr="00E34B8A" w:rsidRDefault="004E2E2E" w:rsidP="004E2E2E">
      <w:pPr>
        <w:spacing w:line="240" w:lineRule="auto"/>
        <w:ind w:left="1080"/>
        <w:jc w:val="both"/>
        <w:rPr>
          <w:sz w:val="20"/>
          <w:szCs w:val="20"/>
        </w:rPr>
      </w:pPr>
      <w:r w:rsidRPr="00E34B8A">
        <w:rPr>
          <w:sz w:val="20"/>
          <w:szCs w:val="20"/>
        </w:rPr>
        <w:t xml:space="preserve">El VF deberá medir y supervisar de forma activa y continua, como </w:t>
      </w:r>
      <w:r w:rsidR="0042092D" w:rsidRPr="00E34B8A">
        <w:rPr>
          <w:sz w:val="20"/>
          <w:szCs w:val="20"/>
        </w:rPr>
        <w:t>mínimo</w:t>
      </w:r>
      <w:r w:rsidRPr="00E34B8A">
        <w:rPr>
          <w:sz w:val="20"/>
          <w:szCs w:val="20"/>
        </w:rPr>
        <w:t>, sus salidas de tensión, intensidad, frecuencia y potencia eléctrica.</w:t>
      </w:r>
    </w:p>
    <w:p w14:paraId="1D67383D" w14:textId="77777777" w:rsidR="004E2E2E" w:rsidRPr="00E34B8A" w:rsidRDefault="004E2E2E" w:rsidP="004E2E2E">
      <w:pPr>
        <w:spacing w:line="240" w:lineRule="auto"/>
        <w:ind w:left="1080"/>
        <w:jc w:val="both"/>
        <w:rPr>
          <w:sz w:val="20"/>
          <w:szCs w:val="20"/>
        </w:rPr>
      </w:pPr>
      <w:r w:rsidRPr="00E34B8A">
        <w:rPr>
          <w:sz w:val="20"/>
          <w:szCs w:val="20"/>
        </w:rPr>
        <w:t xml:space="preserve">El VF deberá ser capaz de enviar a un receptor externo, como </w:t>
      </w:r>
      <w:r w:rsidR="0042092D" w:rsidRPr="00E34B8A">
        <w:rPr>
          <w:sz w:val="20"/>
          <w:szCs w:val="20"/>
        </w:rPr>
        <w:t>mínimo</w:t>
      </w:r>
      <w:r w:rsidRPr="00E34B8A">
        <w:rPr>
          <w:sz w:val="20"/>
          <w:szCs w:val="20"/>
        </w:rPr>
        <w:t xml:space="preserve">, las señales analógicas para poder </w:t>
      </w:r>
      <w:r w:rsidR="0042092D" w:rsidRPr="00E34B8A">
        <w:rPr>
          <w:sz w:val="20"/>
          <w:szCs w:val="20"/>
        </w:rPr>
        <w:t>reproducir</w:t>
      </w:r>
      <w:r w:rsidRPr="00E34B8A">
        <w:rPr>
          <w:sz w:val="20"/>
          <w:szCs w:val="20"/>
        </w:rPr>
        <w:t xml:space="preserve"> los valores instantáneos reales de la </w:t>
      </w:r>
      <w:r w:rsidR="0042092D" w:rsidRPr="00E34B8A">
        <w:rPr>
          <w:sz w:val="20"/>
          <w:szCs w:val="20"/>
        </w:rPr>
        <w:t>frecuencia</w:t>
      </w:r>
      <w:r w:rsidRPr="00E34B8A">
        <w:rPr>
          <w:sz w:val="20"/>
          <w:szCs w:val="20"/>
        </w:rPr>
        <w:t xml:space="preserve">, intensidad y potencia eléctrica en el </w:t>
      </w:r>
      <w:r w:rsidR="0042092D" w:rsidRPr="00E34B8A">
        <w:rPr>
          <w:sz w:val="20"/>
          <w:szCs w:val="20"/>
        </w:rPr>
        <w:t>área</w:t>
      </w:r>
      <w:r w:rsidRPr="00E34B8A">
        <w:rPr>
          <w:sz w:val="20"/>
          <w:szCs w:val="20"/>
        </w:rPr>
        <w:t xml:space="preserve"> de control central.</w:t>
      </w:r>
    </w:p>
    <w:p w14:paraId="1BE53BDA" w14:textId="77777777" w:rsidR="004E2E2E" w:rsidRPr="00E34B8A" w:rsidRDefault="00917BB7" w:rsidP="004E2E2E">
      <w:pPr>
        <w:numPr>
          <w:ilvl w:val="0"/>
          <w:numId w:val="9"/>
        </w:numPr>
        <w:spacing w:line="240" w:lineRule="auto"/>
        <w:jc w:val="both"/>
        <w:rPr>
          <w:sz w:val="20"/>
          <w:szCs w:val="20"/>
        </w:rPr>
      </w:pPr>
      <w:r w:rsidRPr="00E34B8A">
        <w:rPr>
          <w:b/>
          <w:sz w:val="20"/>
          <w:szCs w:val="20"/>
        </w:rPr>
        <w:t>Sistema de control del VF.</w:t>
      </w:r>
    </w:p>
    <w:p w14:paraId="4435DCCE" w14:textId="77777777" w:rsidR="00917BB7" w:rsidRPr="00E34B8A" w:rsidRDefault="00917BB7" w:rsidP="00917BB7">
      <w:pPr>
        <w:spacing w:line="240" w:lineRule="auto"/>
        <w:ind w:left="1080"/>
        <w:jc w:val="both"/>
        <w:rPr>
          <w:sz w:val="20"/>
          <w:szCs w:val="20"/>
        </w:rPr>
      </w:pPr>
      <w:r w:rsidRPr="00E34B8A">
        <w:rPr>
          <w:sz w:val="20"/>
          <w:szCs w:val="20"/>
        </w:rPr>
        <w:t>Se deberán controlar los siguientes parámetros:</w:t>
      </w:r>
    </w:p>
    <w:p w14:paraId="6164B708" w14:textId="77777777" w:rsidR="00917BB7" w:rsidRPr="00E34B8A" w:rsidRDefault="00917BB7" w:rsidP="00917BB7">
      <w:pPr>
        <w:numPr>
          <w:ilvl w:val="0"/>
          <w:numId w:val="10"/>
        </w:numPr>
        <w:spacing w:line="240" w:lineRule="auto"/>
        <w:jc w:val="both"/>
        <w:rPr>
          <w:sz w:val="20"/>
          <w:szCs w:val="20"/>
        </w:rPr>
      </w:pPr>
      <w:r w:rsidRPr="00E34B8A">
        <w:rPr>
          <w:sz w:val="20"/>
          <w:szCs w:val="20"/>
        </w:rPr>
        <w:t>Frecuencia de salida.</w:t>
      </w:r>
    </w:p>
    <w:p w14:paraId="6FCE92D5" w14:textId="77777777" w:rsidR="00917BB7" w:rsidRPr="00E34B8A" w:rsidRDefault="00917BB7" w:rsidP="00917BB7">
      <w:pPr>
        <w:spacing w:line="240" w:lineRule="auto"/>
        <w:ind w:left="1800"/>
        <w:jc w:val="both"/>
        <w:rPr>
          <w:sz w:val="20"/>
          <w:szCs w:val="20"/>
        </w:rPr>
      </w:pPr>
      <w:r w:rsidRPr="00E34B8A">
        <w:rPr>
          <w:sz w:val="20"/>
          <w:szCs w:val="20"/>
        </w:rPr>
        <w:t xml:space="preserve">Deberá ser variable, a partir de la señal de demanda de velocidad, con posibilidad de variación local o remota (desde el </w:t>
      </w:r>
      <w:r w:rsidR="0042092D" w:rsidRPr="00E34B8A">
        <w:rPr>
          <w:sz w:val="20"/>
          <w:szCs w:val="20"/>
        </w:rPr>
        <w:t>área</w:t>
      </w:r>
      <w:r w:rsidRPr="00E34B8A">
        <w:rPr>
          <w:sz w:val="20"/>
          <w:szCs w:val="20"/>
        </w:rPr>
        <w:t xml:space="preserve"> de control central).</w:t>
      </w:r>
    </w:p>
    <w:p w14:paraId="62E3E8EB" w14:textId="77777777" w:rsidR="00917BB7" w:rsidRPr="00E34B8A" w:rsidRDefault="00917BB7" w:rsidP="00917BB7">
      <w:pPr>
        <w:numPr>
          <w:ilvl w:val="0"/>
          <w:numId w:val="10"/>
        </w:numPr>
        <w:spacing w:line="240" w:lineRule="auto"/>
        <w:jc w:val="both"/>
        <w:rPr>
          <w:sz w:val="20"/>
          <w:szCs w:val="20"/>
        </w:rPr>
      </w:pPr>
      <w:r w:rsidRPr="00E34B8A">
        <w:rPr>
          <w:sz w:val="20"/>
          <w:szCs w:val="20"/>
        </w:rPr>
        <w:t xml:space="preserve">Limites superior e inferior de la frecuencia e intensidad de salida, con posibilidad de ajuste local o remoto (desde el </w:t>
      </w:r>
      <w:r w:rsidR="0042092D" w:rsidRPr="00E34B8A">
        <w:rPr>
          <w:sz w:val="20"/>
          <w:szCs w:val="20"/>
        </w:rPr>
        <w:t>área</w:t>
      </w:r>
      <w:r w:rsidRPr="00E34B8A">
        <w:rPr>
          <w:sz w:val="20"/>
          <w:szCs w:val="20"/>
        </w:rPr>
        <w:t xml:space="preserve"> de control central).</w:t>
      </w:r>
    </w:p>
    <w:p w14:paraId="5C6B5CCE" w14:textId="77777777" w:rsidR="00917BB7" w:rsidRPr="00E34B8A" w:rsidRDefault="00917BB7" w:rsidP="00917BB7">
      <w:pPr>
        <w:numPr>
          <w:ilvl w:val="0"/>
          <w:numId w:val="10"/>
        </w:numPr>
        <w:spacing w:line="240" w:lineRule="auto"/>
        <w:jc w:val="both"/>
        <w:rPr>
          <w:sz w:val="20"/>
          <w:szCs w:val="20"/>
        </w:rPr>
      </w:pPr>
      <w:r w:rsidRPr="00E34B8A">
        <w:rPr>
          <w:sz w:val="20"/>
          <w:szCs w:val="20"/>
        </w:rPr>
        <w:t>Característica tensión/frecuencia.</w:t>
      </w:r>
    </w:p>
    <w:p w14:paraId="1DD43815" w14:textId="77777777" w:rsidR="00917BB7" w:rsidRPr="00E34B8A" w:rsidRDefault="00917BB7" w:rsidP="00917BB7">
      <w:pPr>
        <w:spacing w:line="240" w:lineRule="auto"/>
        <w:ind w:left="1800"/>
        <w:jc w:val="both"/>
        <w:rPr>
          <w:sz w:val="20"/>
          <w:szCs w:val="20"/>
        </w:rPr>
      </w:pPr>
      <w:r w:rsidRPr="00E34B8A">
        <w:rPr>
          <w:sz w:val="20"/>
          <w:szCs w:val="20"/>
        </w:rPr>
        <w:t xml:space="preserve">Se </w:t>
      </w:r>
      <w:proofErr w:type="gramStart"/>
      <w:r w:rsidRPr="00E34B8A">
        <w:rPr>
          <w:sz w:val="20"/>
          <w:szCs w:val="20"/>
        </w:rPr>
        <w:t>predeterminara</w:t>
      </w:r>
      <w:proofErr w:type="gramEnd"/>
      <w:r w:rsidRPr="00E34B8A">
        <w:rPr>
          <w:sz w:val="20"/>
          <w:szCs w:val="20"/>
        </w:rPr>
        <w:t xml:space="preserve"> en fabrica, y se incluirán por lo menos cuatro (4) características U/F diferentes que deberán poder ser seleccionables y parametrizables de forma individual, ya sea desde el panel de control de VF o desde el </w:t>
      </w:r>
      <w:r w:rsidR="0042092D" w:rsidRPr="00E34B8A">
        <w:rPr>
          <w:sz w:val="20"/>
          <w:szCs w:val="20"/>
        </w:rPr>
        <w:t>área</w:t>
      </w:r>
      <w:r w:rsidRPr="00E34B8A">
        <w:rPr>
          <w:sz w:val="20"/>
          <w:szCs w:val="20"/>
        </w:rPr>
        <w:t xml:space="preserve"> de control central.</w:t>
      </w:r>
    </w:p>
    <w:p w14:paraId="71785105" w14:textId="77777777" w:rsidR="00917BB7" w:rsidRPr="00E34B8A" w:rsidRDefault="00917BB7" w:rsidP="00917BB7">
      <w:pPr>
        <w:numPr>
          <w:ilvl w:val="0"/>
          <w:numId w:val="11"/>
        </w:numPr>
        <w:spacing w:line="240" w:lineRule="auto"/>
        <w:jc w:val="both"/>
        <w:rPr>
          <w:sz w:val="20"/>
          <w:szCs w:val="20"/>
        </w:rPr>
      </w:pPr>
      <w:r w:rsidRPr="00E34B8A">
        <w:rPr>
          <w:sz w:val="20"/>
          <w:szCs w:val="20"/>
        </w:rPr>
        <w:t>Posibilidad de selección del modo de operación bajo la modalidad de par cuadrático, par constante o potencia constante.</w:t>
      </w:r>
    </w:p>
    <w:p w14:paraId="2FC93364" w14:textId="77777777" w:rsidR="00917BB7" w:rsidRPr="00E34B8A" w:rsidRDefault="00917BB7" w:rsidP="00917BB7">
      <w:pPr>
        <w:numPr>
          <w:ilvl w:val="0"/>
          <w:numId w:val="11"/>
        </w:numPr>
        <w:spacing w:line="240" w:lineRule="auto"/>
        <w:jc w:val="both"/>
        <w:rPr>
          <w:sz w:val="20"/>
          <w:szCs w:val="20"/>
        </w:rPr>
      </w:pPr>
      <w:r w:rsidRPr="00E34B8A">
        <w:rPr>
          <w:sz w:val="20"/>
          <w:szCs w:val="20"/>
        </w:rPr>
        <w:t>Relación lineal tiempo/aceleración o desaceleración.</w:t>
      </w:r>
    </w:p>
    <w:p w14:paraId="54C53F7F" w14:textId="77777777" w:rsidR="00917BB7" w:rsidRPr="00E34B8A" w:rsidRDefault="00917BB7" w:rsidP="00917BB7">
      <w:pPr>
        <w:spacing w:line="240" w:lineRule="auto"/>
        <w:ind w:left="1776"/>
        <w:jc w:val="both"/>
        <w:rPr>
          <w:sz w:val="20"/>
          <w:szCs w:val="20"/>
        </w:rPr>
      </w:pPr>
      <w:r w:rsidRPr="00E34B8A">
        <w:rPr>
          <w:sz w:val="20"/>
          <w:szCs w:val="20"/>
        </w:rPr>
        <w:t xml:space="preserve">Se </w:t>
      </w:r>
      <w:r w:rsidR="0042092D" w:rsidRPr="00E34B8A">
        <w:rPr>
          <w:sz w:val="20"/>
          <w:szCs w:val="20"/>
        </w:rPr>
        <w:t>preverán, como</w:t>
      </w:r>
      <w:r w:rsidRPr="00E34B8A">
        <w:rPr>
          <w:sz w:val="20"/>
          <w:szCs w:val="20"/>
        </w:rPr>
        <w:t xml:space="preserve"> </w:t>
      </w:r>
      <w:r w:rsidR="0042092D" w:rsidRPr="00E34B8A">
        <w:rPr>
          <w:sz w:val="20"/>
          <w:szCs w:val="20"/>
        </w:rPr>
        <w:t>mínimo</w:t>
      </w:r>
      <w:r w:rsidRPr="00E34B8A">
        <w:rPr>
          <w:sz w:val="20"/>
          <w:szCs w:val="20"/>
        </w:rPr>
        <w:t xml:space="preserve">, cuatro características, con distintas pendientes de subida y de bajada, las cuales deberán poder ser parametrizadas y seleccionadas, de forma individual desde el panel de control del VF o desde el </w:t>
      </w:r>
      <w:r w:rsidR="0042092D" w:rsidRPr="00E34B8A">
        <w:rPr>
          <w:sz w:val="20"/>
          <w:szCs w:val="20"/>
        </w:rPr>
        <w:t>área</w:t>
      </w:r>
      <w:r w:rsidRPr="00E34B8A">
        <w:rPr>
          <w:sz w:val="20"/>
          <w:szCs w:val="20"/>
        </w:rPr>
        <w:t xml:space="preserve"> de control central.</w:t>
      </w:r>
    </w:p>
    <w:p w14:paraId="2E21BF82" w14:textId="77777777" w:rsidR="00A8311D" w:rsidRPr="00E34B8A" w:rsidRDefault="00A8311D" w:rsidP="00917BB7">
      <w:pPr>
        <w:spacing w:line="240" w:lineRule="auto"/>
        <w:ind w:left="1776"/>
        <w:jc w:val="both"/>
        <w:rPr>
          <w:sz w:val="20"/>
          <w:szCs w:val="20"/>
        </w:rPr>
      </w:pPr>
    </w:p>
    <w:p w14:paraId="5FBCA5EE" w14:textId="77777777" w:rsidR="00917BB7" w:rsidRPr="00E34B8A" w:rsidRDefault="00917BB7" w:rsidP="00917BB7">
      <w:pPr>
        <w:numPr>
          <w:ilvl w:val="0"/>
          <w:numId w:val="8"/>
        </w:numPr>
        <w:spacing w:line="240" w:lineRule="auto"/>
        <w:jc w:val="both"/>
        <w:rPr>
          <w:b/>
          <w:sz w:val="20"/>
          <w:szCs w:val="20"/>
        </w:rPr>
      </w:pPr>
      <w:r w:rsidRPr="00E34B8A">
        <w:rPr>
          <w:b/>
          <w:sz w:val="20"/>
          <w:szCs w:val="20"/>
        </w:rPr>
        <w:lastRenderedPageBreak/>
        <w:t>Unidades de interfase</w:t>
      </w:r>
    </w:p>
    <w:p w14:paraId="63369525" w14:textId="77777777" w:rsidR="00917BB7" w:rsidRPr="00E34B8A" w:rsidRDefault="00640E05" w:rsidP="00917BB7">
      <w:pPr>
        <w:numPr>
          <w:ilvl w:val="0"/>
          <w:numId w:val="13"/>
        </w:numPr>
        <w:spacing w:line="240" w:lineRule="auto"/>
        <w:jc w:val="both"/>
        <w:rPr>
          <w:sz w:val="20"/>
          <w:szCs w:val="20"/>
        </w:rPr>
      </w:pPr>
      <w:r w:rsidRPr="00E34B8A">
        <w:rPr>
          <w:b/>
          <w:sz w:val="20"/>
          <w:szCs w:val="20"/>
        </w:rPr>
        <w:t>Panel de control del VF</w:t>
      </w:r>
    </w:p>
    <w:p w14:paraId="400485AE" w14:textId="77777777" w:rsidR="00640E05" w:rsidRPr="00E34B8A" w:rsidRDefault="00640E05" w:rsidP="00640E05">
      <w:pPr>
        <w:spacing w:line="240" w:lineRule="auto"/>
        <w:ind w:left="1068"/>
        <w:jc w:val="both"/>
        <w:rPr>
          <w:sz w:val="20"/>
          <w:szCs w:val="20"/>
        </w:rPr>
      </w:pPr>
      <w:r w:rsidRPr="00E34B8A">
        <w:rPr>
          <w:sz w:val="20"/>
          <w:szCs w:val="20"/>
        </w:rPr>
        <w:t xml:space="preserve">Cada VF dispondrá de un panel de control, montado en el propio VF o en la puerta de su armario, que incluirá una estación de visualización alfanumérica y un teclado numérico con teclas de función, el panel de control deberá permitir al operador el control completo del VF, como </w:t>
      </w:r>
      <w:r w:rsidR="0042092D" w:rsidRPr="00E34B8A">
        <w:rPr>
          <w:sz w:val="20"/>
          <w:szCs w:val="20"/>
        </w:rPr>
        <w:t>mínimo</w:t>
      </w:r>
      <w:r w:rsidRPr="00E34B8A">
        <w:rPr>
          <w:sz w:val="20"/>
          <w:szCs w:val="20"/>
        </w:rPr>
        <w:t>, las siguientes funciones:</w:t>
      </w:r>
    </w:p>
    <w:p w14:paraId="08894ADE" w14:textId="77777777" w:rsidR="00640E05" w:rsidRPr="00E34B8A" w:rsidRDefault="00640E05" w:rsidP="00640E05">
      <w:pPr>
        <w:numPr>
          <w:ilvl w:val="0"/>
          <w:numId w:val="14"/>
        </w:numPr>
        <w:spacing w:line="240" w:lineRule="auto"/>
        <w:jc w:val="both"/>
        <w:rPr>
          <w:sz w:val="20"/>
          <w:szCs w:val="20"/>
        </w:rPr>
      </w:pPr>
      <w:r w:rsidRPr="00E34B8A">
        <w:rPr>
          <w:sz w:val="20"/>
          <w:szCs w:val="20"/>
        </w:rPr>
        <w:t>Arranque y parada del VF (desde el panel local del VF).</w:t>
      </w:r>
    </w:p>
    <w:p w14:paraId="1609D448" w14:textId="77777777" w:rsidR="00640E05" w:rsidRPr="00E34B8A" w:rsidRDefault="00640E05" w:rsidP="00640E05">
      <w:pPr>
        <w:numPr>
          <w:ilvl w:val="0"/>
          <w:numId w:val="14"/>
        </w:numPr>
        <w:spacing w:line="240" w:lineRule="auto"/>
        <w:jc w:val="both"/>
        <w:rPr>
          <w:sz w:val="20"/>
          <w:szCs w:val="20"/>
        </w:rPr>
      </w:pPr>
      <w:r w:rsidRPr="00E34B8A">
        <w:rPr>
          <w:sz w:val="20"/>
          <w:szCs w:val="20"/>
        </w:rPr>
        <w:t xml:space="preserve">Entrada de todos los puntos de consigna y parámetros de ajuste </w:t>
      </w:r>
      <w:r w:rsidR="0042092D" w:rsidRPr="00E34B8A">
        <w:rPr>
          <w:sz w:val="20"/>
          <w:szCs w:val="20"/>
        </w:rPr>
        <w:t>internos</w:t>
      </w:r>
      <w:r w:rsidRPr="00E34B8A">
        <w:rPr>
          <w:sz w:val="20"/>
          <w:szCs w:val="20"/>
        </w:rPr>
        <w:t>.</w:t>
      </w:r>
    </w:p>
    <w:p w14:paraId="12219963" w14:textId="77777777" w:rsidR="00640E05" w:rsidRPr="00E34B8A" w:rsidRDefault="00640E05" w:rsidP="00640E05">
      <w:pPr>
        <w:numPr>
          <w:ilvl w:val="0"/>
          <w:numId w:val="14"/>
        </w:numPr>
        <w:spacing w:line="240" w:lineRule="auto"/>
        <w:jc w:val="both"/>
        <w:rPr>
          <w:sz w:val="20"/>
          <w:szCs w:val="20"/>
        </w:rPr>
      </w:pPr>
      <w:proofErr w:type="spellStart"/>
      <w:r w:rsidRPr="00E34B8A">
        <w:rPr>
          <w:sz w:val="20"/>
          <w:szCs w:val="20"/>
        </w:rPr>
        <w:t>Parametrizacion</w:t>
      </w:r>
      <w:proofErr w:type="spellEnd"/>
      <w:r w:rsidRPr="00E34B8A">
        <w:rPr>
          <w:sz w:val="20"/>
          <w:szCs w:val="20"/>
        </w:rPr>
        <w:t xml:space="preserve"> de todos los puntos de consigna y parámetros de ajuste.</w:t>
      </w:r>
    </w:p>
    <w:p w14:paraId="2E062C87" w14:textId="77777777" w:rsidR="00640E05" w:rsidRPr="00E34B8A" w:rsidRDefault="00640E05" w:rsidP="00640E05">
      <w:pPr>
        <w:numPr>
          <w:ilvl w:val="0"/>
          <w:numId w:val="14"/>
        </w:numPr>
        <w:spacing w:line="240" w:lineRule="auto"/>
        <w:jc w:val="both"/>
        <w:rPr>
          <w:sz w:val="20"/>
          <w:szCs w:val="20"/>
        </w:rPr>
      </w:pPr>
      <w:r w:rsidRPr="00E34B8A">
        <w:rPr>
          <w:sz w:val="20"/>
          <w:szCs w:val="20"/>
        </w:rPr>
        <w:t>Visualización de defectos y alarmas.</w:t>
      </w:r>
    </w:p>
    <w:p w14:paraId="3DE70E69" w14:textId="77777777" w:rsidR="00640E05" w:rsidRPr="00E34B8A" w:rsidRDefault="0042092D" w:rsidP="00640E05">
      <w:pPr>
        <w:numPr>
          <w:ilvl w:val="0"/>
          <w:numId w:val="14"/>
        </w:numPr>
        <w:spacing w:line="240" w:lineRule="auto"/>
        <w:jc w:val="both"/>
        <w:rPr>
          <w:sz w:val="20"/>
          <w:szCs w:val="20"/>
        </w:rPr>
      </w:pPr>
      <w:r w:rsidRPr="00E34B8A">
        <w:rPr>
          <w:sz w:val="20"/>
          <w:szCs w:val="20"/>
        </w:rPr>
        <w:t>Diagnósticos</w:t>
      </w:r>
      <w:r w:rsidR="00640E05" w:rsidRPr="00E34B8A">
        <w:rPr>
          <w:sz w:val="20"/>
          <w:szCs w:val="20"/>
        </w:rPr>
        <w:t xml:space="preserve">, con acceso a la memoria de </w:t>
      </w:r>
      <w:r w:rsidRPr="00E34B8A">
        <w:rPr>
          <w:sz w:val="20"/>
          <w:szCs w:val="20"/>
        </w:rPr>
        <w:t>diagnósticos</w:t>
      </w:r>
      <w:r w:rsidR="00640E05" w:rsidRPr="00E34B8A">
        <w:rPr>
          <w:sz w:val="20"/>
          <w:szCs w:val="20"/>
        </w:rPr>
        <w:t xml:space="preserve"> y de defectos.</w:t>
      </w:r>
    </w:p>
    <w:p w14:paraId="6420A40A" w14:textId="77777777" w:rsidR="00640E05" w:rsidRPr="00E34B8A" w:rsidRDefault="00640E05" w:rsidP="00640E05">
      <w:pPr>
        <w:numPr>
          <w:ilvl w:val="0"/>
          <w:numId w:val="14"/>
        </w:numPr>
        <w:spacing w:line="240" w:lineRule="auto"/>
        <w:jc w:val="both"/>
        <w:rPr>
          <w:sz w:val="20"/>
          <w:szCs w:val="20"/>
        </w:rPr>
      </w:pPr>
      <w:r w:rsidRPr="00E34B8A">
        <w:rPr>
          <w:sz w:val="20"/>
          <w:szCs w:val="20"/>
        </w:rPr>
        <w:t>Visualización de los valores reales de las variables tales como frecuencia, tensión, intensidad y potencia eléctrica.</w:t>
      </w:r>
    </w:p>
    <w:p w14:paraId="534201ED" w14:textId="77777777" w:rsidR="00640E05" w:rsidRPr="00E34B8A" w:rsidRDefault="00640E05" w:rsidP="00640E05">
      <w:pPr>
        <w:numPr>
          <w:ilvl w:val="0"/>
          <w:numId w:val="14"/>
        </w:numPr>
        <w:spacing w:line="240" w:lineRule="auto"/>
        <w:jc w:val="both"/>
        <w:rPr>
          <w:sz w:val="20"/>
          <w:szCs w:val="20"/>
        </w:rPr>
      </w:pPr>
      <w:r w:rsidRPr="00E34B8A">
        <w:rPr>
          <w:sz w:val="20"/>
          <w:szCs w:val="20"/>
        </w:rPr>
        <w:t>Selección local/remota de la señal de demanda de velocidad.</w:t>
      </w:r>
    </w:p>
    <w:p w14:paraId="2650C953" w14:textId="77777777" w:rsidR="00640E05" w:rsidRPr="00E34B8A" w:rsidRDefault="00640E05" w:rsidP="00640E05">
      <w:pPr>
        <w:spacing w:line="240" w:lineRule="auto"/>
        <w:ind w:left="1068"/>
        <w:jc w:val="both"/>
        <w:rPr>
          <w:sz w:val="20"/>
          <w:szCs w:val="20"/>
        </w:rPr>
      </w:pPr>
      <w:r w:rsidRPr="00E34B8A">
        <w:rPr>
          <w:sz w:val="20"/>
          <w:szCs w:val="20"/>
        </w:rPr>
        <w:t>Los textos de la estación de visualización deberán ser en español.</w:t>
      </w:r>
    </w:p>
    <w:p w14:paraId="04484208" w14:textId="77777777" w:rsidR="00A8311D" w:rsidRPr="00E34B8A" w:rsidRDefault="00A8311D" w:rsidP="00640E05">
      <w:pPr>
        <w:spacing w:line="240" w:lineRule="auto"/>
        <w:ind w:left="1068"/>
        <w:jc w:val="both"/>
        <w:rPr>
          <w:sz w:val="20"/>
          <w:szCs w:val="20"/>
        </w:rPr>
      </w:pPr>
    </w:p>
    <w:p w14:paraId="6319EE51" w14:textId="77777777" w:rsidR="00640E05" w:rsidRPr="00E34B8A" w:rsidRDefault="00640E05" w:rsidP="00640E05">
      <w:pPr>
        <w:numPr>
          <w:ilvl w:val="0"/>
          <w:numId w:val="15"/>
        </w:numPr>
        <w:spacing w:line="240" w:lineRule="auto"/>
        <w:jc w:val="both"/>
        <w:rPr>
          <w:sz w:val="20"/>
          <w:szCs w:val="20"/>
        </w:rPr>
      </w:pPr>
      <w:r w:rsidRPr="00E34B8A">
        <w:rPr>
          <w:b/>
          <w:sz w:val="20"/>
          <w:szCs w:val="20"/>
        </w:rPr>
        <w:t>medidas y señalizaciones del VF.</w:t>
      </w:r>
    </w:p>
    <w:p w14:paraId="74D88937" w14:textId="77777777" w:rsidR="00640E05" w:rsidRPr="00E34B8A" w:rsidRDefault="00640E05" w:rsidP="00640E05">
      <w:pPr>
        <w:numPr>
          <w:ilvl w:val="1"/>
          <w:numId w:val="15"/>
        </w:numPr>
        <w:spacing w:line="240" w:lineRule="auto"/>
        <w:jc w:val="both"/>
        <w:rPr>
          <w:sz w:val="20"/>
          <w:szCs w:val="20"/>
        </w:rPr>
      </w:pPr>
      <w:r w:rsidRPr="00E34B8A">
        <w:rPr>
          <w:sz w:val="20"/>
          <w:szCs w:val="20"/>
        </w:rPr>
        <w:t>Medidas:</w:t>
      </w:r>
    </w:p>
    <w:p w14:paraId="3215037C" w14:textId="77777777" w:rsidR="00640E05" w:rsidRPr="00E34B8A" w:rsidRDefault="00640E05" w:rsidP="00640E05">
      <w:pPr>
        <w:spacing w:line="240" w:lineRule="auto"/>
        <w:ind w:left="1788"/>
        <w:jc w:val="both"/>
        <w:rPr>
          <w:sz w:val="20"/>
          <w:szCs w:val="20"/>
        </w:rPr>
      </w:pPr>
      <w:r w:rsidRPr="00E34B8A">
        <w:rPr>
          <w:sz w:val="20"/>
          <w:szCs w:val="20"/>
        </w:rPr>
        <w:t>Velocidad real del motor (en r.p.m.).</w:t>
      </w:r>
    </w:p>
    <w:p w14:paraId="6B33734D" w14:textId="77777777" w:rsidR="00640E05" w:rsidRPr="00E34B8A" w:rsidRDefault="00640E05" w:rsidP="00640E05">
      <w:pPr>
        <w:spacing w:line="240" w:lineRule="auto"/>
        <w:ind w:left="1788"/>
        <w:jc w:val="both"/>
        <w:rPr>
          <w:sz w:val="20"/>
          <w:szCs w:val="20"/>
        </w:rPr>
      </w:pPr>
      <w:r w:rsidRPr="00E34B8A">
        <w:rPr>
          <w:sz w:val="20"/>
          <w:szCs w:val="20"/>
        </w:rPr>
        <w:t>Tensión del motor (en %).</w:t>
      </w:r>
    </w:p>
    <w:p w14:paraId="2FDB4736" w14:textId="77777777" w:rsidR="00640E05" w:rsidRPr="00E34B8A" w:rsidRDefault="00640E05" w:rsidP="00640E05">
      <w:pPr>
        <w:spacing w:line="240" w:lineRule="auto"/>
        <w:ind w:left="1788"/>
        <w:jc w:val="both"/>
        <w:rPr>
          <w:sz w:val="20"/>
          <w:szCs w:val="20"/>
        </w:rPr>
      </w:pPr>
      <w:r w:rsidRPr="00E34B8A">
        <w:rPr>
          <w:sz w:val="20"/>
          <w:szCs w:val="20"/>
        </w:rPr>
        <w:t>Intensidad consumida por el motor (en %)</w:t>
      </w:r>
    </w:p>
    <w:p w14:paraId="0A47AE60" w14:textId="77777777" w:rsidR="00640E05" w:rsidRPr="00E34B8A" w:rsidRDefault="00640E05" w:rsidP="00640E05">
      <w:pPr>
        <w:numPr>
          <w:ilvl w:val="0"/>
          <w:numId w:val="16"/>
        </w:numPr>
        <w:spacing w:line="240" w:lineRule="auto"/>
        <w:jc w:val="both"/>
        <w:rPr>
          <w:sz w:val="20"/>
          <w:szCs w:val="20"/>
        </w:rPr>
      </w:pPr>
      <w:r w:rsidRPr="00E34B8A">
        <w:rPr>
          <w:sz w:val="20"/>
          <w:szCs w:val="20"/>
        </w:rPr>
        <w:t>Señalizaciones:</w:t>
      </w:r>
    </w:p>
    <w:p w14:paraId="7AF93E7C" w14:textId="77777777" w:rsidR="00640E05" w:rsidRPr="00E34B8A" w:rsidRDefault="00640E05" w:rsidP="00640E05">
      <w:pPr>
        <w:spacing w:line="240" w:lineRule="auto"/>
        <w:ind w:left="1776"/>
        <w:jc w:val="both"/>
        <w:rPr>
          <w:sz w:val="20"/>
          <w:szCs w:val="20"/>
        </w:rPr>
      </w:pPr>
      <w:r w:rsidRPr="00E34B8A">
        <w:rPr>
          <w:sz w:val="20"/>
          <w:szCs w:val="20"/>
        </w:rPr>
        <w:t>Tensión en el equipo.</w:t>
      </w:r>
    </w:p>
    <w:p w14:paraId="46DF224B" w14:textId="77777777" w:rsidR="00640E05" w:rsidRPr="00E34B8A" w:rsidRDefault="00640E05" w:rsidP="00640E05">
      <w:pPr>
        <w:spacing w:line="240" w:lineRule="auto"/>
        <w:ind w:left="1776"/>
        <w:jc w:val="both"/>
        <w:rPr>
          <w:sz w:val="20"/>
          <w:szCs w:val="20"/>
        </w:rPr>
      </w:pPr>
      <w:r w:rsidRPr="00E34B8A">
        <w:rPr>
          <w:sz w:val="20"/>
          <w:szCs w:val="20"/>
        </w:rPr>
        <w:t>Listo para el funcionamiento.</w:t>
      </w:r>
    </w:p>
    <w:p w14:paraId="79336BD6" w14:textId="77777777" w:rsidR="00640E05" w:rsidRPr="00E34B8A" w:rsidRDefault="00640E05" w:rsidP="00640E05">
      <w:pPr>
        <w:spacing w:line="240" w:lineRule="auto"/>
        <w:ind w:left="1776"/>
        <w:jc w:val="both"/>
        <w:rPr>
          <w:sz w:val="20"/>
          <w:szCs w:val="20"/>
        </w:rPr>
      </w:pPr>
      <w:r w:rsidRPr="00E34B8A">
        <w:rPr>
          <w:sz w:val="20"/>
          <w:szCs w:val="20"/>
        </w:rPr>
        <w:t>En servicio.</w:t>
      </w:r>
    </w:p>
    <w:p w14:paraId="44BCF3B8" w14:textId="77777777" w:rsidR="00640E05" w:rsidRPr="00E34B8A" w:rsidRDefault="00640E05" w:rsidP="00640E05">
      <w:pPr>
        <w:spacing w:line="240" w:lineRule="auto"/>
        <w:ind w:left="1776"/>
        <w:jc w:val="both"/>
        <w:rPr>
          <w:sz w:val="20"/>
          <w:szCs w:val="20"/>
        </w:rPr>
      </w:pPr>
      <w:r w:rsidRPr="00E34B8A">
        <w:rPr>
          <w:sz w:val="20"/>
          <w:szCs w:val="20"/>
        </w:rPr>
        <w:t>Defecto.</w:t>
      </w:r>
    </w:p>
    <w:p w14:paraId="1FDEA0CE" w14:textId="77777777" w:rsidR="00640E05" w:rsidRPr="00E34B8A" w:rsidRDefault="00640E05" w:rsidP="00640E05">
      <w:pPr>
        <w:spacing w:line="240" w:lineRule="auto"/>
        <w:ind w:left="1776"/>
        <w:jc w:val="both"/>
        <w:rPr>
          <w:sz w:val="20"/>
          <w:szCs w:val="20"/>
        </w:rPr>
      </w:pPr>
      <w:r w:rsidRPr="00E34B8A">
        <w:rPr>
          <w:sz w:val="20"/>
          <w:szCs w:val="20"/>
        </w:rPr>
        <w:t>Selección “local” de la señal de demanda de velocidad.</w:t>
      </w:r>
    </w:p>
    <w:p w14:paraId="3ACBB2D6" w14:textId="77777777" w:rsidR="00640E05" w:rsidRPr="00E34B8A" w:rsidRDefault="00E91E50" w:rsidP="00640E05">
      <w:pPr>
        <w:spacing w:line="240" w:lineRule="auto"/>
        <w:ind w:left="1776"/>
        <w:jc w:val="both"/>
        <w:rPr>
          <w:sz w:val="20"/>
          <w:szCs w:val="20"/>
        </w:rPr>
      </w:pPr>
      <w:r w:rsidRPr="00E34B8A">
        <w:rPr>
          <w:sz w:val="20"/>
          <w:szCs w:val="20"/>
        </w:rPr>
        <w:t>Selección “remota” de la señal de demanda de velocidad.</w:t>
      </w:r>
    </w:p>
    <w:p w14:paraId="339897D5" w14:textId="77777777" w:rsidR="00E91E50" w:rsidRPr="00E34B8A" w:rsidRDefault="00E91E50" w:rsidP="00E91E50">
      <w:pPr>
        <w:numPr>
          <w:ilvl w:val="0"/>
          <w:numId w:val="15"/>
        </w:numPr>
        <w:spacing w:line="240" w:lineRule="auto"/>
        <w:jc w:val="both"/>
        <w:rPr>
          <w:sz w:val="20"/>
          <w:szCs w:val="20"/>
        </w:rPr>
      </w:pPr>
      <w:r w:rsidRPr="00E34B8A">
        <w:rPr>
          <w:b/>
          <w:sz w:val="20"/>
          <w:szCs w:val="20"/>
        </w:rPr>
        <w:t>Interfase con otros equipos.</w:t>
      </w:r>
    </w:p>
    <w:p w14:paraId="000582ED" w14:textId="77777777" w:rsidR="00E91E50" w:rsidRPr="00E34B8A" w:rsidRDefault="00E91E50" w:rsidP="00E91E50">
      <w:pPr>
        <w:numPr>
          <w:ilvl w:val="1"/>
          <w:numId w:val="15"/>
        </w:numPr>
        <w:spacing w:line="240" w:lineRule="auto"/>
        <w:jc w:val="both"/>
        <w:rPr>
          <w:sz w:val="20"/>
          <w:szCs w:val="20"/>
        </w:rPr>
      </w:pPr>
      <w:r w:rsidRPr="00E34B8A">
        <w:rPr>
          <w:sz w:val="20"/>
          <w:szCs w:val="20"/>
        </w:rPr>
        <w:t>Entradas digitales:</w:t>
      </w:r>
    </w:p>
    <w:p w14:paraId="6E7C6894" w14:textId="77777777" w:rsidR="00E91E50" w:rsidRPr="00E34B8A" w:rsidRDefault="00E91E50" w:rsidP="00E91E50">
      <w:pPr>
        <w:spacing w:line="240" w:lineRule="auto"/>
        <w:ind w:left="1788"/>
        <w:jc w:val="both"/>
        <w:rPr>
          <w:sz w:val="20"/>
          <w:szCs w:val="20"/>
        </w:rPr>
      </w:pPr>
      <w:r w:rsidRPr="00E34B8A">
        <w:rPr>
          <w:sz w:val="20"/>
          <w:szCs w:val="20"/>
        </w:rPr>
        <w:lastRenderedPageBreak/>
        <w:t xml:space="preserve">Se deberán prever ocho (8) entradas digitales, configurables por el usuario y aptas para 220 v, 440 v, 480 v, etc., incluyendo las siguientes configuraciones, como </w:t>
      </w:r>
      <w:r w:rsidR="001C0667" w:rsidRPr="00E34B8A">
        <w:rPr>
          <w:sz w:val="20"/>
          <w:szCs w:val="20"/>
        </w:rPr>
        <w:t>mínimo</w:t>
      </w:r>
      <w:r w:rsidRPr="00E34B8A">
        <w:rPr>
          <w:sz w:val="20"/>
          <w:szCs w:val="20"/>
        </w:rPr>
        <w:t>:</w:t>
      </w:r>
    </w:p>
    <w:p w14:paraId="35C4F598" w14:textId="77777777" w:rsidR="00E91E50" w:rsidRPr="00E34B8A" w:rsidRDefault="00E91E50" w:rsidP="00E91E50">
      <w:pPr>
        <w:spacing w:line="240" w:lineRule="auto"/>
        <w:ind w:left="1788"/>
        <w:jc w:val="both"/>
        <w:rPr>
          <w:sz w:val="20"/>
          <w:szCs w:val="20"/>
        </w:rPr>
      </w:pPr>
      <w:r w:rsidRPr="00E34B8A">
        <w:rPr>
          <w:sz w:val="20"/>
          <w:szCs w:val="20"/>
        </w:rPr>
        <w:t xml:space="preserve">Marcha/paro e inversión del sentido de </w:t>
      </w:r>
      <w:r w:rsidR="0042092D" w:rsidRPr="00E34B8A">
        <w:rPr>
          <w:sz w:val="20"/>
          <w:szCs w:val="20"/>
        </w:rPr>
        <w:t>giro remoto</w:t>
      </w:r>
      <w:r w:rsidRPr="00E34B8A">
        <w:rPr>
          <w:sz w:val="20"/>
          <w:szCs w:val="20"/>
        </w:rPr>
        <w:t xml:space="preserve"> (desde el </w:t>
      </w:r>
      <w:r w:rsidR="001C0667" w:rsidRPr="00E34B8A">
        <w:rPr>
          <w:sz w:val="20"/>
          <w:szCs w:val="20"/>
        </w:rPr>
        <w:t>área</w:t>
      </w:r>
      <w:r w:rsidRPr="00E34B8A">
        <w:rPr>
          <w:sz w:val="20"/>
          <w:szCs w:val="20"/>
        </w:rPr>
        <w:t xml:space="preserve"> de control central).</w:t>
      </w:r>
    </w:p>
    <w:p w14:paraId="600EAB59" w14:textId="77777777" w:rsidR="00E91E50" w:rsidRPr="00E34B8A" w:rsidRDefault="00E91E50" w:rsidP="00E91E50">
      <w:pPr>
        <w:spacing w:line="240" w:lineRule="auto"/>
        <w:ind w:left="1788"/>
        <w:jc w:val="both"/>
        <w:rPr>
          <w:sz w:val="20"/>
          <w:szCs w:val="20"/>
        </w:rPr>
      </w:pPr>
      <w:r w:rsidRPr="00E34B8A">
        <w:rPr>
          <w:sz w:val="20"/>
          <w:szCs w:val="20"/>
        </w:rPr>
        <w:t>Marcha/paro e inversión del sentido de giro (desde campo).</w:t>
      </w:r>
    </w:p>
    <w:p w14:paraId="2DD05B16" w14:textId="77777777" w:rsidR="00E91E50" w:rsidRPr="00E34B8A" w:rsidRDefault="00E91E50" w:rsidP="00E91E50">
      <w:pPr>
        <w:spacing w:line="240" w:lineRule="auto"/>
        <w:ind w:left="1788"/>
        <w:jc w:val="both"/>
        <w:rPr>
          <w:sz w:val="20"/>
          <w:szCs w:val="20"/>
        </w:rPr>
      </w:pPr>
      <w:r w:rsidRPr="00E34B8A">
        <w:rPr>
          <w:sz w:val="20"/>
          <w:szCs w:val="20"/>
        </w:rPr>
        <w:t>Selección local/remota de la velocidad de referencia.</w:t>
      </w:r>
    </w:p>
    <w:p w14:paraId="2D432818" w14:textId="77777777" w:rsidR="00E91E50" w:rsidRPr="00E34B8A" w:rsidRDefault="00E91E50" w:rsidP="00E91E50">
      <w:pPr>
        <w:spacing w:line="240" w:lineRule="auto"/>
        <w:ind w:left="1788"/>
        <w:jc w:val="both"/>
        <w:rPr>
          <w:sz w:val="20"/>
          <w:szCs w:val="20"/>
        </w:rPr>
      </w:pPr>
      <w:r w:rsidRPr="00E34B8A">
        <w:rPr>
          <w:sz w:val="20"/>
          <w:szCs w:val="20"/>
        </w:rPr>
        <w:t>Condición externa de enclavamiento.</w:t>
      </w:r>
    </w:p>
    <w:p w14:paraId="0465F70A" w14:textId="77777777" w:rsidR="00E91E50" w:rsidRPr="00E34B8A" w:rsidRDefault="00E91E50" w:rsidP="00E91E50">
      <w:pPr>
        <w:spacing w:line="240" w:lineRule="auto"/>
        <w:ind w:left="1788"/>
        <w:jc w:val="both"/>
        <w:rPr>
          <w:sz w:val="20"/>
          <w:szCs w:val="20"/>
        </w:rPr>
      </w:pPr>
      <w:r w:rsidRPr="00E34B8A">
        <w:rPr>
          <w:sz w:val="20"/>
          <w:szCs w:val="20"/>
        </w:rPr>
        <w:t>Dos (4) disponibles para el usuario.</w:t>
      </w:r>
    </w:p>
    <w:p w14:paraId="56C2F7B3" w14:textId="77777777" w:rsidR="00E91E50" w:rsidRPr="00E34B8A" w:rsidRDefault="00E91E50" w:rsidP="00E91E50">
      <w:pPr>
        <w:numPr>
          <w:ilvl w:val="0"/>
          <w:numId w:val="17"/>
        </w:numPr>
        <w:spacing w:line="240" w:lineRule="auto"/>
        <w:jc w:val="both"/>
        <w:rPr>
          <w:sz w:val="20"/>
          <w:szCs w:val="20"/>
        </w:rPr>
      </w:pPr>
      <w:r w:rsidRPr="00E34B8A">
        <w:rPr>
          <w:sz w:val="20"/>
          <w:szCs w:val="20"/>
        </w:rPr>
        <w:t>Salidas digitales:</w:t>
      </w:r>
    </w:p>
    <w:p w14:paraId="10A5694B" w14:textId="77777777" w:rsidR="003F23EE" w:rsidRPr="00E34B8A" w:rsidRDefault="00E91E50" w:rsidP="00E91E50">
      <w:pPr>
        <w:spacing w:line="240" w:lineRule="auto"/>
        <w:ind w:left="1776"/>
        <w:jc w:val="both"/>
        <w:rPr>
          <w:sz w:val="20"/>
          <w:szCs w:val="20"/>
        </w:rPr>
      </w:pPr>
      <w:r w:rsidRPr="00E34B8A">
        <w:rPr>
          <w:sz w:val="20"/>
          <w:szCs w:val="20"/>
        </w:rPr>
        <w:t>Se preverán salidas digitales (contactos SPDT con un poder de corte de 5A a</w:t>
      </w:r>
      <w:r w:rsidR="003F23EE" w:rsidRPr="00E34B8A">
        <w:rPr>
          <w:sz w:val="20"/>
          <w:szCs w:val="20"/>
        </w:rPr>
        <w:t xml:space="preserve"> 220v, 440 v, 480 v), configurables por el usuario, incluyendo como </w:t>
      </w:r>
      <w:r w:rsidR="001C0667" w:rsidRPr="00E34B8A">
        <w:rPr>
          <w:sz w:val="20"/>
          <w:szCs w:val="20"/>
        </w:rPr>
        <w:t>mínimo</w:t>
      </w:r>
      <w:r w:rsidR="003F23EE" w:rsidRPr="00E34B8A">
        <w:rPr>
          <w:sz w:val="20"/>
          <w:szCs w:val="20"/>
        </w:rPr>
        <w:t xml:space="preserve"> las siguientes configuraciones:</w:t>
      </w:r>
    </w:p>
    <w:p w14:paraId="34C51EDD" w14:textId="77777777" w:rsidR="003F23EE" w:rsidRPr="00E34B8A" w:rsidRDefault="003F23EE" w:rsidP="00E91E50">
      <w:pPr>
        <w:spacing w:line="240" w:lineRule="auto"/>
        <w:ind w:left="1776"/>
        <w:jc w:val="both"/>
        <w:rPr>
          <w:sz w:val="20"/>
          <w:szCs w:val="20"/>
        </w:rPr>
      </w:pPr>
      <w:r w:rsidRPr="00E34B8A">
        <w:rPr>
          <w:sz w:val="20"/>
          <w:szCs w:val="20"/>
        </w:rPr>
        <w:t>Sobre la señal 0-10 v o 4-20 mA de la velocidad de referencia remota.</w:t>
      </w:r>
    </w:p>
    <w:p w14:paraId="093DDC1B" w14:textId="77777777" w:rsidR="00E91E50" w:rsidRPr="00E34B8A" w:rsidRDefault="003F23EE" w:rsidP="00E91E50">
      <w:pPr>
        <w:spacing w:line="240" w:lineRule="auto"/>
        <w:ind w:left="1776"/>
        <w:jc w:val="both"/>
        <w:rPr>
          <w:sz w:val="20"/>
          <w:szCs w:val="20"/>
        </w:rPr>
      </w:pPr>
      <w:r w:rsidRPr="00E34B8A">
        <w:rPr>
          <w:sz w:val="20"/>
          <w:szCs w:val="20"/>
        </w:rPr>
        <w:t>Sobre las señales generadas por los elementos de medida y/o detección de temperatura del motor.</w:t>
      </w:r>
      <w:r w:rsidR="00E91E50" w:rsidRPr="00E34B8A">
        <w:rPr>
          <w:sz w:val="20"/>
          <w:szCs w:val="20"/>
        </w:rPr>
        <w:t xml:space="preserve"> </w:t>
      </w:r>
    </w:p>
    <w:p w14:paraId="2531A6CA" w14:textId="77777777" w:rsidR="001C0667" w:rsidRPr="00E34B8A" w:rsidRDefault="001C0667" w:rsidP="001C0667">
      <w:pPr>
        <w:numPr>
          <w:ilvl w:val="0"/>
          <w:numId w:val="20"/>
        </w:numPr>
        <w:spacing w:line="240" w:lineRule="auto"/>
        <w:jc w:val="both"/>
        <w:rPr>
          <w:sz w:val="20"/>
          <w:szCs w:val="20"/>
        </w:rPr>
      </w:pPr>
      <w:r w:rsidRPr="00E34B8A">
        <w:rPr>
          <w:sz w:val="20"/>
          <w:szCs w:val="20"/>
        </w:rPr>
        <w:t>Salidas analógicas aisladas:</w:t>
      </w:r>
    </w:p>
    <w:p w14:paraId="7CD868F3" w14:textId="77777777" w:rsidR="001C0667" w:rsidRPr="00E34B8A" w:rsidRDefault="001C0667" w:rsidP="001C0667">
      <w:pPr>
        <w:spacing w:line="240" w:lineRule="auto"/>
        <w:ind w:left="1776"/>
        <w:jc w:val="both"/>
        <w:rPr>
          <w:sz w:val="20"/>
          <w:szCs w:val="20"/>
        </w:rPr>
      </w:pPr>
      <w:r w:rsidRPr="00E34B8A">
        <w:rPr>
          <w:sz w:val="20"/>
          <w:szCs w:val="20"/>
        </w:rPr>
        <w:t xml:space="preserve">Se </w:t>
      </w:r>
      <w:r w:rsidR="0042092D" w:rsidRPr="00E34B8A">
        <w:rPr>
          <w:sz w:val="20"/>
          <w:szCs w:val="20"/>
        </w:rPr>
        <w:t>deberán</w:t>
      </w:r>
      <w:r w:rsidRPr="00E34B8A">
        <w:rPr>
          <w:sz w:val="20"/>
          <w:szCs w:val="20"/>
        </w:rPr>
        <w:t xml:space="preserve"> prever como </w:t>
      </w:r>
      <w:r w:rsidR="0042092D" w:rsidRPr="00E34B8A">
        <w:rPr>
          <w:sz w:val="20"/>
          <w:szCs w:val="20"/>
        </w:rPr>
        <w:t>mínimo</w:t>
      </w:r>
      <w:r w:rsidRPr="00E34B8A">
        <w:rPr>
          <w:sz w:val="20"/>
          <w:szCs w:val="20"/>
        </w:rPr>
        <w:t xml:space="preserve"> las siguientes salidas </w:t>
      </w:r>
      <w:r w:rsidR="0042092D" w:rsidRPr="00E34B8A">
        <w:rPr>
          <w:sz w:val="20"/>
          <w:szCs w:val="20"/>
        </w:rPr>
        <w:t>analógicas</w:t>
      </w:r>
      <w:r w:rsidRPr="00E34B8A">
        <w:rPr>
          <w:sz w:val="20"/>
          <w:szCs w:val="20"/>
        </w:rPr>
        <w:t xml:space="preserve">, aisladas </w:t>
      </w:r>
      <w:proofErr w:type="spellStart"/>
      <w:r w:rsidRPr="00E34B8A">
        <w:rPr>
          <w:sz w:val="20"/>
          <w:szCs w:val="20"/>
        </w:rPr>
        <w:t>galvanicamente</w:t>
      </w:r>
      <w:proofErr w:type="spellEnd"/>
      <w:r w:rsidRPr="00E34B8A">
        <w:rPr>
          <w:sz w:val="20"/>
          <w:szCs w:val="20"/>
        </w:rPr>
        <w:t>, configurables por el usuario:</w:t>
      </w:r>
    </w:p>
    <w:p w14:paraId="153F1CC1" w14:textId="77777777" w:rsidR="001C0667" w:rsidRPr="00E34B8A" w:rsidRDefault="001C0667" w:rsidP="001C0667">
      <w:pPr>
        <w:spacing w:line="240" w:lineRule="auto"/>
        <w:ind w:left="1776"/>
        <w:jc w:val="both"/>
        <w:rPr>
          <w:sz w:val="20"/>
          <w:szCs w:val="20"/>
        </w:rPr>
      </w:pPr>
      <w:r w:rsidRPr="00E34B8A">
        <w:rPr>
          <w:sz w:val="20"/>
          <w:szCs w:val="20"/>
        </w:rPr>
        <w:t>Señal 4-20</w:t>
      </w:r>
      <w:r w:rsidR="00C35CE2" w:rsidRPr="00E34B8A">
        <w:rPr>
          <w:sz w:val="20"/>
          <w:szCs w:val="20"/>
        </w:rPr>
        <w:t xml:space="preserve"> mA de la velocidad real del motor.</w:t>
      </w:r>
    </w:p>
    <w:p w14:paraId="313ECFF0" w14:textId="77777777" w:rsidR="00C35CE2" w:rsidRPr="00E34B8A" w:rsidRDefault="00C35CE2" w:rsidP="001C0667">
      <w:pPr>
        <w:spacing w:line="240" w:lineRule="auto"/>
        <w:ind w:left="1776"/>
        <w:jc w:val="both"/>
        <w:rPr>
          <w:sz w:val="20"/>
          <w:szCs w:val="20"/>
        </w:rPr>
      </w:pPr>
      <w:r w:rsidRPr="00E34B8A">
        <w:rPr>
          <w:sz w:val="20"/>
          <w:szCs w:val="20"/>
        </w:rPr>
        <w:t xml:space="preserve">Señal 4-20 mA de la potencia </w:t>
      </w:r>
      <w:r w:rsidR="0042092D" w:rsidRPr="00E34B8A">
        <w:rPr>
          <w:sz w:val="20"/>
          <w:szCs w:val="20"/>
        </w:rPr>
        <w:t>eléctrica</w:t>
      </w:r>
      <w:r w:rsidRPr="00E34B8A">
        <w:rPr>
          <w:sz w:val="20"/>
          <w:szCs w:val="20"/>
        </w:rPr>
        <w:t xml:space="preserve"> activa </w:t>
      </w:r>
      <w:r w:rsidR="0042092D" w:rsidRPr="00E34B8A">
        <w:rPr>
          <w:sz w:val="20"/>
          <w:szCs w:val="20"/>
        </w:rPr>
        <w:t>absorbida</w:t>
      </w:r>
      <w:r w:rsidRPr="00E34B8A">
        <w:rPr>
          <w:sz w:val="20"/>
          <w:szCs w:val="20"/>
        </w:rPr>
        <w:t xml:space="preserve"> por </w:t>
      </w:r>
      <w:proofErr w:type="spellStart"/>
      <w:r w:rsidRPr="00E34B8A">
        <w:rPr>
          <w:sz w:val="20"/>
          <w:szCs w:val="20"/>
        </w:rPr>
        <w:t>le</w:t>
      </w:r>
      <w:proofErr w:type="spellEnd"/>
      <w:r w:rsidRPr="00E34B8A">
        <w:rPr>
          <w:sz w:val="20"/>
          <w:szCs w:val="20"/>
        </w:rPr>
        <w:t xml:space="preserve"> motor.</w:t>
      </w:r>
    </w:p>
    <w:p w14:paraId="51BBEA07" w14:textId="77777777" w:rsidR="00C35CE2" w:rsidRPr="00E34B8A" w:rsidRDefault="00C35CE2" w:rsidP="001C0667">
      <w:pPr>
        <w:spacing w:line="240" w:lineRule="auto"/>
        <w:ind w:left="1776"/>
        <w:jc w:val="both"/>
        <w:rPr>
          <w:sz w:val="20"/>
          <w:szCs w:val="20"/>
        </w:rPr>
      </w:pPr>
      <w:r w:rsidRPr="00E34B8A">
        <w:rPr>
          <w:sz w:val="20"/>
          <w:szCs w:val="20"/>
        </w:rPr>
        <w:t xml:space="preserve">Señal 4-20 mA de la intensidad consumida por </w:t>
      </w:r>
      <w:proofErr w:type="spellStart"/>
      <w:r w:rsidRPr="00E34B8A">
        <w:rPr>
          <w:sz w:val="20"/>
          <w:szCs w:val="20"/>
        </w:rPr>
        <w:t>le</w:t>
      </w:r>
      <w:proofErr w:type="spellEnd"/>
      <w:r w:rsidRPr="00E34B8A">
        <w:rPr>
          <w:sz w:val="20"/>
          <w:szCs w:val="20"/>
        </w:rPr>
        <w:t xml:space="preserve"> motor.</w:t>
      </w:r>
    </w:p>
    <w:p w14:paraId="310DDF18" w14:textId="77777777" w:rsidR="00C35CE2" w:rsidRPr="00E34B8A" w:rsidRDefault="00C35CE2" w:rsidP="00C35CE2">
      <w:pPr>
        <w:numPr>
          <w:ilvl w:val="0"/>
          <w:numId w:val="20"/>
        </w:numPr>
        <w:spacing w:line="240" w:lineRule="auto"/>
        <w:jc w:val="both"/>
        <w:rPr>
          <w:sz w:val="20"/>
          <w:szCs w:val="20"/>
        </w:rPr>
      </w:pPr>
      <w:r w:rsidRPr="00E34B8A">
        <w:rPr>
          <w:sz w:val="20"/>
          <w:szCs w:val="20"/>
        </w:rPr>
        <w:t>Interfases de comunicación.</w:t>
      </w:r>
    </w:p>
    <w:p w14:paraId="7C34594E" w14:textId="77777777" w:rsidR="00C35CE2" w:rsidRPr="00E34B8A" w:rsidRDefault="00C35CE2" w:rsidP="00C35CE2">
      <w:pPr>
        <w:spacing w:line="240" w:lineRule="auto"/>
        <w:ind w:left="1776"/>
        <w:jc w:val="both"/>
        <w:rPr>
          <w:sz w:val="20"/>
          <w:szCs w:val="20"/>
        </w:rPr>
      </w:pPr>
      <w:r w:rsidRPr="00E34B8A">
        <w:rPr>
          <w:sz w:val="20"/>
          <w:szCs w:val="20"/>
        </w:rPr>
        <w:t xml:space="preserve">Todos los VF, de forma </w:t>
      </w:r>
      <w:r w:rsidR="0042092D" w:rsidRPr="00E34B8A">
        <w:rPr>
          <w:sz w:val="20"/>
          <w:szCs w:val="20"/>
        </w:rPr>
        <w:t>estándar</w:t>
      </w:r>
      <w:r w:rsidRPr="00E34B8A">
        <w:rPr>
          <w:sz w:val="20"/>
          <w:szCs w:val="20"/>
        </w:rPr>
        <w:t xml:space="preserve">, </w:t>
      </w:r>
      <w:r w:rsidR="0042092D" w:rsidRPr="00E34B8A">
        <w:rPr>
          <w:sz w:val="20"/>
          <w:szCs w:val="20"/>
        </w:rPr>
        <w:t>estarán</w:t>
      </w:r>
      <w:r w:rsidRPr="00E34B8A">
        <w:rPr>
          <w:sz w:val="20"/>
          <w:szCs w:val="20"/>
        </w:rPr>
        <w:t xml:space="preserve"> preparados para poderse comunicar con un PC mediante herramientas de software, </w:t>
      </w:r>
      <w:r w:rsidR="0042092D" w:rsidRPr="00E34B8A">
        <w:rPr>
          <w:sz w:val="20"/>
          <w:szCs w:val="20"/>
        </w:rPr>
        <w:t>además</w:t>
      </w:r>
      <w:r w:rsidRPr="00E34B8A">
        <w:rPr>
          <w:sz w:val="20"/>
          <w:szCs w:val="20"/>
        </w:rPr>
        <w:t xml:space="preserve"> </w:t>
      </w:r>
      <w:r w:rsidR="0042092D" w:rsidRPr="00E34B8A">
        <w:rPr>
          <w:sz w:val="20"/>
          <w:szCs w:val="20"/>
        </w:rPr>
        <w:t>tendrán</w:t>
      </w:r>
      <w:r w:rsidRPr="00E34B8A">
        <w:rPr>
          <w:sz w:val="20"/>
          <w:szCs w:val="20"/>
        </w:rPr>
        <w:t xml:space="preserve"> la posibilidad de incorporar </w:t>
      </w:r>
      <w:r w:rsidR="0042092D" w:rsidRPr="00E34B8A">
        <w:rPr>
          <w:sz w:val="20"/>
          <w:szCs w:val="20"/>
        </w:rPr>
        <w:t>módulos</w:t>
      </w:r>
      <w:r w:rsidRPr="00E34B8A">
        <w:rPr>
          <w:sz w:val="20"/>
          <w:szCs w:val="20"/>
        </w:rPr>
        <w:t xml:space="preserve"> de comunicación (con distintos protocolos, como Modbus, </w:t>
      </w:r>
      <w:proofErr w:type="spellStart"/>
      <w:r w:rsidRPr="00E34B8A">
        <w:rPr>
          <w:sz w:val="20"/>
          <w:szCs w:val="20"/>
        </w:rPr>
        <w:t>Profidus</w:t>
      </w:r>
      <w:proofErr w:type="spellEnd"/>
      <w:r w:rsidRPr="00E34B8A">
        <w:rPr>
          <w:sz w:val="20"/>
          <w:szCs w:val="20"/>
        </w:rPr>
        <w:t xml:space="preserve">, </w:t>
      </w:r>
      <w:proofErr w:type="spellStart"/>
      <w:r w:rsidRPr="00E34B8A">
        <w:rPr>
          <w:sz w:val="20"/>
          <w:szCs w:val="20"/>
        </w:rPr>
        <w:t>Device</w:t>
      </w:r>
      <w:proofErr w:type="spellEnd"/>
      <w:r w:rsidRPr="00E34B8A">
        <w:rPr>
          <w:sz w:val="20"/>
          <w:szCs w:val="20"/>
        </w:rPr>
        <w:t xml:space="preserve"> Net, etc.), para poder intercambiar con el sistema de control del equipo, con lo siguiente información como </w:t>
      </w:r>
      <w:r w:rsidR="0042092D" w:rsidRPr="00E34B8A">
        <w:rPr>
          <w:sz w:val="20"/>
          <w:szCs w:val="20"/>
        </w:rPr>
        <w:t>mínimo</w:t>
      </w:r>
      <w:r w:rsidRPr="00E34B8A">
        <w:rPr>
          <w:sz w:val="20"/>
          <w:szCs w:val="20"/>
        </w:rPr>
        <w:t>:</w:t>
      </w:r>
    </w:p>
    <w:p w14:paraId="7F531160" w14:textId="77777777" w:rsidR="00C35CE2" w:rsidRPr="00E34B8A" w:rsidRDefault="00C35CE2" w:rsidP="00C35CE2">
      <w:pPr>
        <w:spacing w:line="240" w:lineRule="auto"/>
        <w:ind w:left="1776"/>
        <w:jc w:val="both"/>
        <w:rPr>
          <w:sz w:val="20"/>
          <w:szCs w:val="20"/>
        </w:rPr>
      </w:pPr>
      <w:r w:rsidRPr="00E34B8A">
        <w:rPr>
          <w:sz w:val="20"/>
          <w:szCs w:val="20"/>
        </w:rPr>
        <w:tab/>
      </w:r>
      <w:proofErr w:type="spellStart"/>
      <w:r w:rsidRPr="00E34B8A">
        <w:rPr>
          <w:sz w:val="20"/>
          <w:szCs w:val="20"/>
        </w:rPr>
        <w:t>Diagnostico</w:t>
      </w:r>
      <w:proofErr w:type="spellEnd"/>
      <w:r w:rsidRPr="00E34B8A">
        <w:rPr>
          <w:sz w:val="20"/>
          <w:szCs w:val="20"/>
        </w:rPr>
        <w:t xml:space="preserve"> de VF.</w:t>
      </w:r>
    </w:p>
    <w:p w14:paraId="30CE7C73" w14:textId="77777777" w:rsidR="00C35CE2" w:rsidRPr="00E34B8A" w:rsidRDefault="00C35CE2" w:rsidP="00C35CE2">
      <w:pPr>
        <w:spacing w:line="240" w:lineRule="auto"/>
        <w:ind w:left="1776" w:firstLine="348"/>
        <w:jc w:val="both"/>
        <w:rPr>
          <w:sz w:val="20"/>
          <w:szCs w:val="20"/>
        </w:rPr>
      </w:pPr>
      <w:r w:rsidRPr="00E34B8A">
        <w:rPr>
          <w:sz w:val="20"/>
          <w:szCs w:val="20"/>
        </w:rPr>
        <w:t xml:space="preserve">Medidas y </w:t>
      </w:r>
      <w:r w:rsidR="0042092D" w:rsidRPr="00E34B8A">
        <w:rPr>
          <w:sz w:val="20"/>
          <w:szCs w:val="20"/>
        </w:rPr>
        <w:t>supervisión</w:t>
      </w:r>
      <w:r w:rsidRPr="00E34B8A">
        <w:rPr>
          <w:sz w:val="20"/>
          <w:szCs w:val="20"/>
        </w:rPr>
        <w:t xml:space="preserve"> del VF.</w:t>
      </w:r>
    </w:p>
    <w:p w14:paraId="7C8902E4" w14:textId="77777777" w:rsidR="00C35CE2" w:rsidRPr="00E34B8A" w:rsidRDefault="00C35CE2" w:rsidP="00C35CE2">
      <w:pPr>
        <w:spacing w:line="240" w:lineRule="auto"/>
        <w:ind w:left="1776" w:firstLine="348"/>
        <w:jc w:val="both"/>
        <w:rPr>
          <w:sz w:val="20"/>
          <w:szCs w:val="20"/>
        </w:rPr>
      </w:pPr>
      <w:r w:rsidRPr="00E34B8A">
        <w:rPr>
          <w:sz w:val="20"/>
          <w:szCs w:val="20"/>
        </w:rPr>
        <w:t xml:space="preserve">Señales de </w:t>
      </w:r>
      <w:proofErr w:type="spellStart"/>
      <w:r w:rsidRPr="00E34B8A">
        <w:rPr>
          <w:sz w:val="20"/>
          <w:szCs w:val="20"/>
        </w:rPr>
        <w:t>parametrizacion</w:t>
      </w:r>
      <w:proofErr w:type="spellEnd"/>
      <w:r w:rsidRPr="00E34B8A">
        <w:rPr>
          <w:sz w:val="20"/>
          <w:szCs w:val="20"/>
        </w:rPr>
        <w:t xml:space="preserve"> del VF.</w:t>
      </w:r>
    </w:p>
    <w:p w14:paraId="2F40F118" w14:textId="77777777" w:rsidR="00C35CE2" w:rsidRPr="00E34B8A" w:rsidRDefault="00C35CE2" w:rsidP="00C35CE2">
      <w:pPr>
        <w:spacing w:line="240" w:lineRule="auto"/>
        <w:ind w:left="1776" w:firstLine="348"/>
        <w:jc w:val="both"/>
        <w:rPr>
          <w:sz w:val="20"/>
          <w:szCs w:val="20"/>
        </w:rPr>
      </w:pPr>
      <w:r w:rsidRPr="00E34B8A">
        <w:rPr>
          <w:sz w:val="20"/>
          <w:szCs w:val="20"/>
        </w:rPr>
        <w:t xml:space="preserve">Señales de </w:t>
      </w:r>
      <w:r w:rsidR="0042092D" w:rsidRPr="00E34B8A">
        <w:rPr>
          <w:sz w:val="20"/>
          <w:szCs w:val="20"/>
        </w:rPr>
        <w:t>protección</w:t>
      </w:r>
      <w:r w:rsidRPr="00E34B8A">
        <w:rPr>
          <w:sz w:val="20"/>
          <w:szCs w:val="20"/>
        </w:rPr>
        <w:t xml:space="preserve"> </w:t>
      </w:r>
      <w:r w:rsidR="0042092D" w:rsidRPr="00E34B8A">
        <w:rPr>
          <w:sz w:val="20"/>
          <w:szCs w:val="20"/>
        </w:rPr>
        <w:t>eléctricas</w:t>
      </w:r>
      <w:r w:rsidRPr="00E34B8A">
        <w:rPr>
          <w:sz w:val="20"/>
          <w:szCs w:val="20"/>
        </w:rPr>
        <w:t>.</w:t>
      </w:r>
    </w:p>
    <w:p w14:paraId="696E00C1" w14:textId="77777777" w:rsidR="00C35CE2" w:rsidRPr="00E34B8A" w:rsidRDefault="00C35CE2" w:rsidP="00C35CE2">
      <w:pPr>
        <w:spacing w:line="240" w:lineRule="auto"/>
        <w:ind w:left="1776" w:firstLine="348"/>
        <w:jc w:val="both"/>
        <w:rPr>
          <w:sz w:val="20"/>
          <w:szCs w:val="20"/>
        </w:rPr>
      </w:pPr>
      <w:r w:rsidRPr="00E34B8A">
        <w:rPr>
          <w:sz w:val="20"/>
          <w:szCs w:val="20"/>
        </w:rPr>
        <w:t>Indicadores de estado.</w:t>
      </w:r>
    </w:p>
    <w:p w14:paraId="3C1FE08D" w14:textId="77777777" w:rsidR="00C35CE2" w:rsidRPr="00E34B8A" w:rsidRDefault="00C35CE2" w:rsidP="00C35CE2">
      <w:pPr>
        <w:spacing w:line="240" w:lineRule="auto"/>
        <w:ind w:left="2124"/>
        <w:jc w:val="both"/>
        <w:rPr>
          <w:sz w:val="20"/>
          <w:szCs w:val="20"/>
        </w:rPr>
      </w:pPr>
      <w:r w:rsidRPr="00E34B8A">
        <w:rPr>
          <w:sz w:val="20"/>
          <w:szCs w:val="20"/>
        </w:rPr>
        <w:t>Ordenes de marcha/paro y de la velocidad de referencia, desde el sistema de control.</w:t>
      </w:r>
    </w:p>
    <w:p w14:paraId="2DF66567" w14:textId="77777777" w:rsidR="00C35CE2" w:rsidRPr="00E34B8A" w:rsidRDefault="00C35CE2" w:rsidP="00C35CE2">
      <w:pPr>
        <w:spacing w:line="240" w:lineRule="auto"/>
        <w:ind w:left="2124"/>
        <w:jc w:val="both"/>
        <w:rPr>
          <w:sz w:val="20"/>
          <w:szCs w:val="20"/>
        </w:rPr>
      </w:pPr>
      <w:r w:rsidRPr="00E34B8A">
        <w:rPr>
          <w:sz w:val="20"/>
          <w:szCs w:val="20"/>
        </w:rPr>
        <w:lastRenderedPageBreak/>
        <w:t xml:space="preserve">Cambios en la </w:t>
      </w:r>
      <w:proofErr w:type="spellStart"/>
      <w:r w:rsidRPr="00E34B8A">
        <w:rPr>
          <w:sz w:val="20"/>
          <w:szCs w:val="20"/>
        </w:rPr>
        <w:t>parametrizacion</w:t>
      </w:r>
      <w:proofErr w:type="spellEnd"/>
      <w:r w:rsidRPr="00E34B8A">
        <w:rPr>
          <w:sz w:val="20"/>
          <w:szCs w:val="20"/>
        </w:rPr>
        <w:t xml:space="preserve"> del VF, que </w:t>
      </w:r>
      <w:r w:rsidR="0042092D" w:rsidRPr="00E34B8A">
        <w:rPr>
          <w:sz w:val="20"/>
          <w:szCs w:val="20"/>
        </w:rPr>
        <w:t>deberán</w:t>
      </w:r>
      <w:r w:rsidRPr="00E34B8A">
        <w:rPr>
          <w:sz w:val="20"/>
          <w:szCs w:val="20"/>
        </w:rPr>
        <w:t xml:space="preserve"> ser posibles desde el sistema de control.</w:t>
      </w:r>
    </w:p>
    <w:p w14:paraId="609CF4A3" w14:textId="77777777" w:rsidR="00C35CE2" w:rsidRPr="00E34B8A" w:rsidRDefault="00C35CE2" w:rsidP="00C35CE2">
      <w:pPr>
        <w:numPr>
          <w:ilvl w:val="0"/>
          <w:numId w:val="25"/>
        </w:numPr>
        <w:spacing w:line="240" w:lineRule="auto"/>
        <w:jc w:val="both"/>
        <w:rPr>
          <w:b/>
          <w:sz w:val="20"/>
          <w:szCs w:val="20"/>
        </w:rPr>
      </w:pPr>
      <w:proofErr w:type="spellStart"/>
      <w:r w:rsidRPr="00E34B8A">
        <w:rPr>
          <w:b/>
          <w:sz w:val="20"/>
          <w:szCs w:val="20"/>
        </w:rPr>
        <w:t>Modulo</w:t>
      </w:r>
      <w:proofErr w:type="spellEnd"/>
      <w:r w:rsidRPr="00E34B8A">
        <w:rPr>
          <w:b/>
          <w:sz w:val="20"/>
          <w:szCs w:val="20"/>
        </w:rPr>
        <w:t xml:space="preserve"> de alimentación auxiliar.</w:t>
      </w:r>
    </w:p>
    <w:p w14:paraId="0061F15A" w14:textId="77777777" w:rsidR="000103B9" w:rsidRPr="00E34B8A" w:rsidRDefault="000103B9" w:rsidP="000103B9">
      <w:pPr>
        <w:spacing w:line="240" w:lineRule="auto"/>
        <w:ind w:left="1068"/>
        <w:jc w:val="both"/>
        <w:rPr>
          <w:sz w:val="20"/>
          <w:szCs w:val="20"/>
        </w:rPr>
      </w:pPr>
      <w:r w:rsidRPr="00E34B8A">
        <w:rPr>
          <w:sz w:val="20"/>
          <w:szCs w:val="20"/>
        </w:rPr>
        <w:t xml:space="preserve">En caso de requerirse, un </w:t>
      </w:r>
      <w:proofErr w:type="spellStart"/>
      <w:r w:rsidRPr="00E34B8A">
        <w:rPr>
          <w:sz w:val="20"/>
          <w:szCs w:val="20"/>
        </w:rPr>
        <w:t>modulo</w:t>
      </w:r>
      <w:proofErr w:type="spellEnd"/>
      <w:r w:rsidRPr="00E34B8A">
        <w:rPr>
          <w:sz w:val="20"/>
          <w:szCs w:val="20"/>
        </w:rPr>
        <w:t xml:space="preserve"> de alimentación auxiliar proporcionara la </w:t>
      </w:r>
      <w:r w:rsidR="0042092D" w:rsidRPr="00E34B8A">
        <w:rPr>
          <w:sz w:val="20"/>
          <w:szCs w:val="20"/>
        </w:rPr>
        <w:t>tensión</w:t>
      </w:r>
      <w:r w:rsidRPr="00E34B8A">
        <w:rPr>
          <w:sz w:val="20"/>
          <w:szCs w:val="20"/>
        </w:rPr>
        <w:t xml:space="preserve"> para los equipos de control y para otros elementos auxiliares. </w:t>
      </w:r>
      <w:r w:rsidR="0042092D" w:rsidRPr="00E34B8A">
        <w:rPr>
          <w:sz w:val="20"/>
          <w:szCs w:val="20"/>
        </w:rPr>
        <w:t>Deberá</w:t>
      </w:r>
      <w:r w:rsidRPr="00E34B8A">
        <w:rPr>
          <w:sz w:val="20"/>
          <w:szCs w:val="20"/>
        </w:rPr>
        <w:t xml:space="preserve"> estar incorporado en el mismo VF.</w:t>
      </w:r>
    </w:p>
    <w:p w14:paraId="4874BEE5" w14:textId="77777777" w:rsidR="000103B9" w:rsidRPr="00E34B8A" w:rsidRDefault="000103B9" w:rsidP="000103B9">
      <w:pPr>
        <w:numPr>
          <w:ilvl w:val="0"/>
          <w:numId w:val="25"/>
        </w:numPr>
        <w:spacing w:line="240" w:lineRule="auto"/>
        <w:jc w:val="both"/>
        <w:rPr>
          <w:b/>
          <w:sz w:val="20"/>
          <w:szCs w:val="20"/>
        </w:rPr>
      </w:pPr>
      <w:r w:rsidRPr="00E34B8A">
        <w:rPr>
          <w:b/>
          <w:sz w:val="20"/>
          <w:szCs w:val="20"/>
        </w:rPr>
        <w:t>Unidad de ventilación.</w:t>
      </w:r>
    </w:p>
    <w:p w14:paraId="41CC2FAF" w14:textId="77777777" w:rsidR="000103B9" w:rsidRPr="00E34B8A" w:rsidRDefault="000103B9" w:rsidP="000103B9">
      <w:pPr>
        <w:spacing w:line="240" w:lineRule="auto"/>
        <w:ind w:left="1068"/>
        <w:jc w:val="both"/>
        <w:rPr>
          <w:sz w:val="20"/>
          <w:szCs w:val="20"/>
        </w:rPr>
      </w:pPr>
      <w:r w:rsidRPr="00E34B8A">
        <w:rPr>
          <w:sz w:val="20"/>
          <w:szCs w:val="20"/>
        </w:rPr>
        <w:t xml:space="preserve">La unidad de ventilación </w:t>
      </w:r>
      <w:r w:rsidR="0042092D" w:rsidRPr="00E34B8A">
        <w:rPr>
          <w:sz w:val="20"/>
          <w:szCs w:val="20"/>
        </w:rPr>
        <w:t>incluirá</w:t>
      </w:r>
      <w:r w:rsidRPr="00E34B8A">
        <w:rPr>
          <w:sz w:val="20"/>
          <w:szCs w:val="20"/>
        </w:rPr>
        <w:t xml:space="preserve"> los ventiladores necesarios para los requerimientos del VF</w:t>
      </w:r>
    </w:p>
    <w:p w14:paraId="514E224B" w14:textId="77777777" w:rsidR="00435A92" w:rsidRPr="00E34B8A" w:rsidRDefault="0042092D" w:rsidP="00435A92">
      <w:pPr>
        <w:numPr>
          <w:ilvl w:val="0"/>
          <w:numId w:val="25"/>
        </w:numPr>
        <w:spacing w:line="240" w:lineRule="auto"/>
        <w:jc w:val="both"/>
        <w:rPr>
          <w:b/>
          <w:sz w:val="20"/>
          <w:szCs w:val="20"/>
        </w:rPr>
      </w:pPr>
      <w:r w:rsidRPr="00E34B8A">
        <w:rPr>
          <w:b/>
          <w:sz w:val="20"/>
          <w:szCs w:val="20"/>
        </w:rPr>
        <w:t>Filtros</w:t>
      </w:r>
      <w:r w:rsidR="00435A92" w:rsidRPr="00E34B8A">
        <w:rPr>
          <w:b/>
          <w:sz w:val="20"/>
          <w:szCs w:val="20"/>
        </w:rPr>
        <w:t xml:space="preserve"> </w:t>
      </w:r>
      <w:proofErr w:type="spellStart"/>
      <w:r w:rsidR="00435A92" w:rsidRPr="00E34B8A">
        <w:rPr>
          <w:b/>
          <w:sz w:val="20"/>
          <w:szCs w:val="20"/>
        </w:rPr>
        <w:t>dU</w:t>
      </w:r>
      <w:proofErr w:type="spellEnd"/>
      <w:r w:rsidR="00435A92" w:rsidRPr="00E34B8A">
        <w:rPr>
          <w:b/>
          <w:sz w:val="20"/>
          <w:szCs w:val="20"/>
        </w:rPr>
        <w:t>/</w:t>
      </w:r>
      <w:proofErr w:type="spellStart"/>
      <w:r w:rsidR="00435A92" w:rsidRPr="00E34B8A">
        <w:rPr>
          <w:b/>
          <w:sz w:val="20"/>
          <w:szCs w:val="20"/>
        </w:rPr>
        <w:t>dt</w:t>
      </w:r>
      <w:proofErr w:type="spellEnd"/>
      <w:r w:rsidR="00435A92" w:rsidRPr="00E34B8A">
        <w:rPr>
          <w:b/>
          <w:sz w:val="20"/>
          <w:szCs w:val="20"/>
        </w:rPr>
        <w:t>.</w:t>
      </w:r>
    </w:p>
    <w:p w14:paraId="3D86694B" w14:textId="77777777" w:rsidR="00435A92" w:rsidRPr="00E34B8A" w:rsidRDefault="00435A92" w:rsidP="00435A92">
      <w:pPr>
        <w:spacing w:line="240" w:lineRule="auto"/>
        <w:ind w:left="1068"/>
        <w:jc w:val="both"/>
        <w:rPr>
          <w:sz w:val="20"/>
          <w:szCs w:val="20"/>
        </w:rPr>
      </w:pPr>
      <w:r w:rsidRPr="00E34B8A">
        <w:rPr>
          <w:sz w:val="20"/>
          <w:szCs w:val="20"/>
        </w:rPr>
        <w:t xml:space="preserve">Se </w:t>
      </w:r>
      <w:r w:rsidR="0042092D" w:rsidRPr="00E34B8A">
        <w:rPr>
          <w:sz w:val="20"/>
          <w:szCs w:val="20"/>
        </w:rPr>
        <w:t>preverán</w:t>
      </w:r>
      <w:r w:rsidRPr="00E34B8A">
        <w:rPr>
          <w:sz w:val="20"/>
          <w:szCs w:val="20"/>
        </w:rPr>
        <w:t xml:space="preserve"> filtros </w:t>
      </w:r>
      <w:proofErr w:type="spellStart"/>
      <w:r w:rsidRPr="00E34B8A">
        <w:rPr>
          <w:sz w:val="20"/>
          <w:szCs w:val="20"/>
        </w:rPr>
        <w:t>dU</w:t>
      </w:r>
      <w:proofErr w:type="spellEnd"/>
      <w:r w:rsidRPr="00E34B8A">
        <w:rPr>
          <w:sz w:val="20"/>
          <w:szCs w:val="20"/>
        </w:rPr>
        <w:t>/</w:t>
      </w:r>
      <w:proofErr w:type="spellStart"/>
      <w:r w:rsidRPr="00E34B8A">
        <w:rPr>
          <w:sz w:val="20"/>
          <w:szCs w:val="20"/>
        </w:rPr>
        <w:t>dt</w:t>
      </w:r>
      <w:proofErr w:type="spellEnd"/>
      <w:r w:rsidRPr="00E34B8A">
        <w:rPr>
          <w:sz w:val="20"/>
          <w:szCs w:val="20"/>
        </w:rPr>
        <w:t xml:space="preserve"> a la salida de los VF para evitar las perdidas en el cable por </w:t>
      </w:r>
      <w:proofErr w:type="spellStart"/>
      <w:r w:rsidRPr="00E34B8A">
        <w:rPr>
          <w:sz w:val="20"/>
          <w:szCs w:val="20"/>
        </w:rPr>
        <w:t>le</w:t>
      </w:r>
      <w:proofErr w:type="spellEnd"/>
      <w:r w:rsidRPr="00E34B8A">
        <w:rPr>
          <w:sz w:val="20"/>
          <w:szCs w:val="20"/>
        </w:rPr>
        <w:t xml:space="preserve"> efecto capacitivo, específicamente en VF pequeños donde </w:t>
      </w:r>
      <w:proofErr w:type="spellStart"/>
      <w:r w:rsidRPr="00E34B8A">
        <w:rPr>
          <w:sz w:val="20"/>
          <w:szCs w:val="20"/>
        </w:rPr>
        <w:t>esta</w:t>
      </w:r>
      <w:proofErr w:type="spellEnd"/>
      <w:r w:rsidRPr="00E34B8A">
        <w:rPr>
          <w:sz w:val="20"/>
          <w:szCs w:val="20"/>
        </w:rPr>
        <w:t xml:space="preserve"> perdida es importante con respecto a </w:t>
      </w:r>
      <w:smartTag w:uri="urn:schemas-microsoft-com:office:smarttags" w:element="PersonName">
        <w:smartTagPr>
          <w:attr w:name="ProductID" w:val="la In"/>
        </w:smartTagPr>
        <w:r w:rsidRPr="00E34B8A">
          <w:rPr>
            <w:sz w:val="20"/>
            <w:szCs w:val="20"/>
          </w:rPr>
          <w:t>la In</w:t>
        </w:r>
      </w:smartTag>
      <w:r w:rsidRPr="00E34B8A">
        <w:rPr>
          <w:sz w:val="20"/>
          <w:szCs w:val="20"/>
        </w:rPr>
        <w:t xml:space="preserve"> del equipo; y para la </w:t>
      </w:r>
      <w:r w:rsidR="0042092D" w:rsidRPr="00E34B8A">
        <w:rPr>
          <w:sz w:val="20"/>
          <w:szCs w:val="20"/>
        </w:rPr>
        <w:t>protección</w:t>
      </w:r>
      <w:r w:rsidRPr="00E34B8A">
        <w:rPr>
          <w:sz w:val="20"/>
          <w:szCs w:val="20"/>
        </w:rPr>
        <w:t xml:space="preserve"> del aislamiento del motor.</w:t>
      </w:r>
    </w:p>
    <w:p w14:paraId="6882381D" w14:textId="77777777" w:rsidR="00435A92" w:rsidRPr="00E34B8A" w:rsidRDefault="00435A92" w:rsidP="00435A92">
      <w:pPr>
        <w:spacing w:line="240" w:lineRule="auto"/>
        <w:ind w:left="1068"/>
        <w:jc w:val="both"/>
        <w:rPr>
          <w:sz w:val="20"/>
          <w:szCs w:val="20"/>
        </w:rPr>
      </w:pPr>
      <w:r w:rsidRPr="00E34B8A">
        <w:rPr>
          <w:sz w:val="20"/>
          <w:szCs w:val="20"/>
        </w:rPr>
        <w:t xml:space="preserve">El fabricante indicara en </w:t>
      </w:r>
      <w:proofErr w:type="spellStart"/>
      <w:r w:rsidRPr="00E34B8A">
        <w:rPr>
          <w:sz w:val="20"/>
          <w:szCs w:val="20"/>
        </w:rPr>
        <w:t>que</w:t>
      </w:r>
      <w:proofErr w:type="spellEnd"/>
      <w:r w:rsidRPr="00E34B8A">
        <w:rPr>
          <w:sz w:val="20"/>
          <w:szCs w:val="20"/>
        </w:rPr>
        <w:t xml:space="preserve"> casos, dependiendo de la potencia del VF y de la longitud del cable de alimentación al motor, deben instalarse filtros </w:t>
      </w:r>
      <w:proofErr w:type="spellStart"/>
      <w:r w:rsidRPr="00E34B8A">
        <w:rPr>
          <w:sz w:val="20"/>
          <w:szCs w:val="20"/>
        </w:rPr>
        <w:t>dU</w:t>
      </w:r>
      <w:proofErr w:type="spellEnd"/>
      <w:r w:rsidRPr="00E34B8A">
        <w:rPr>
          <w:sz w:val="20"/>
          <w:szCs w:val="20"/>
        </w:rPr>
        <w:t>/</w:t>
      </w:r>
      <w:proofErr w:type="spellStart"/>
      <w:r w:rsidRPr="00E34B8A">
        <w:rPr>
          <w:sz w:val="20"/>
          <w:szCs w:val="20"/>
        </w:rPr>
        <w:t>dt</w:t>
      </w:r>
      <w:proofErr w:type="spellEnd"/>
      <w:r w:rsidRPr="00E34B8A">
        <w:rPr>
          <w:sz w:val="20"/>
          <w:szCs w:val="20"/>
        </w:rPr>
        <w:t xml:space="preserve"> o bien filtros senoidales.</w:t>
      </w:r>
    </w:p>
    <w:p w14:paraId="66AF9084" w14:textId="77777777" w:rsidR="00435A92" w:rsidRPr="00E34B8A" w:rsidRDefault="00435A92" w:rsidP="00435A92">
      <w:pPr>
        <w:numPr>
          <w:ilvl w:val="0"/>
          <w:numId w:val="25"/>
        </w:numPr>
        <w:spacing w:line="240" w:lineRule="auto"/>
        <w:jc w:val="both"/>
        <w:rPr>
          <w:b/>
          <w:sz w:val="20"/>
          <w:szCs w:val="20"/>
        </w:rPr>
      </w:pPr>
      <w:r w:rsidRPr="00E34B8A">
        <w:rPr>
          <w:b/>
          <w:sz w:val="20"/>
          <w:szCs w:val="20"/>
        </w:rPr>
        <w:t>Cableado.</w:t>
      </w:r>
    </w:p>
    <w:p w14:paraId="78480BF0" w14:textId="77777777" w:rsidR="00435A92" w:rsidRPr="00E34B8A" w:rsidRDefault="00435A92" w:rsidP="00435A92">
      <w:pPr>
        <w:spacing w:line="240" w:lineRule="auto"/>
        <w:ind w:left="1068"/>
        <w:jc w:val="both"/>
        <w:rPr>
          <w:sz w:val="20"/>
          <w:szCs w:val="20"/>
        </w:rPr>
      </w:pPr>
      <w:r w:rsidRPr="00E34B8A">
        <w:rPr>
          <w:sz w:val="20"/>
          <w:szCs w:val="20"/>
        </w:rPr>
        <w:t xml:space="preserve">Todos los circuitos internos de control, alimentación, protecciones y alarmas </w:t>
      </w:r>
      <w:r w:rsidR="0042092D" w:rsidRPr="00E34B8A">
        <w:rPr>
          <w:sz w:val="20"/>
          <w:szCs w:val="20"/>
        </w:rPr>
        <w:t>deberán</w:t>
      </w:r>
      <w:r w:rsidRPr="00E34B8A">
        <w:rPr>
          <w:sz w:val="20"/>
          <w:szCs w:val="20"/>
        </w:rPr>
        <w:t xml:space="preserve"> ser completamente cableados e identificados por </w:t>
      </w:r>
      <w:proofErr w:type="spellStart"/>
      <w:r w:rsidRPr="00E34B8A">
        <w:rPr>
          <w:sz w:val="20"/>
          <w:szCs w:val="20"/>
        </w:rPr>
        <w:t>le</w:t>
      </w:r>
      <w:proofErr w:type="spellEnd"/>
      <w:r w:rsidRPr="00E34B8A">
        <w:rPr>
          <w:sz w:val="20"/>
          <w:szCs w:val="20"/>
        </w:rPr>
        <w:t xml:space="preserve"> fabricante.</w:t>
      </w:r>
    </w:p>
    <w:p w14:paraId="7EFEFD48" w14:textId="77777777" w:rsidR="00435A92" w:rsidRPr="00E34B8A" w:rsidRDefault="00435A92" w:rsidP="00435A92">
      <w:pPr>
        <w:spacing w:line="240" w:lineRule="auto"/>
        <w:ind w:left="1068"/>
        <w:jc w:val="both"/>
        <w:rPr>
          <w:sz w:val="20"/>
          <w:szCs w:val="20"/>
        </w:rPr>
      </w:pPr>
      <w:r w:rsidRPr="00E34B8A">
        <w:rPr>
          <w:sz w:val="20"/>
          <w:szCs w:val="20"/>
        </w:rPr>
        <w:t xml:space="preserve">Los cables </w:t>
      </w:r>
      <w:r w:rsidR="0042092D" w:rsidRPr="00E34B8A">
        <w:rPr>
          <w:sz w:val="20"/>
          <w:szCs w:val="20"/>
        </w:rPr>
        <w:t>serán</w:t>
      </w:r>
      <w:r w:rsidRPr="00E34B8A">
        <w:rPr>
          <w:sz w:val="20"/>
          <w:szCs w:val="20"/>
        </w:rPr>
        <w:t xml:space="preserve"> flexibles y se identificaran con un </w:t>
      </w:r>
      <w:r w:rsidR="0042092D" w:rsidRPr="00E34B8A">
        <w:rPr>
          <w:sz w:val="20"/>
          <w:szCs w:val="20"/>
        </w:rPr>
        <w:t>número</w:t>
      </w:r>
      <w:r w:rsidRPr="00E34B8A">
        <w:rPr>
          <w:sz w:val="20"/>
          <w:szCs w:val="20"/>
        </w:rPr>
        <w:t xml:space="preserve"> de acuerdo con los esquemas </w:t>
      </w:r>
      <w:r w:rsidR="0042092D" w:rsidRPr="00E34B8A">
        <w:rPr>
          <w:sz w:val="20"/>
          <w:szCs w:val="20"/>
        </w:rPr>
        <w:t>eléctricos</w:t>
      </w:r>
      <w:r w:rsidRPr="00E34B8A">
        <w:rPr>
          <w:sz w:val="20"/>
          <w:szCs w:val="20"/>
        </w:rPr>
        <w:t>.</w:t>
      </w:r>
    </w:p>
    <w:p w14:paraId="1747A02E" w14:textId="77777777" w:rsidR="00435A92" w:rsidRPr="00E34B8A" w:rsidRDefault="00435A92" w:rsidP="00435A92">
      <w:pPr>
        <w:spacing w:line="240" w:lineRule="auto"/>
        <w:ind w:left="1068"/>
        <w:jc w:val="both"/>
        <w:rPr>
          <w:sz w:val="20"/>
          <w:szCs w:val="20"/>
        </w:rPr>
      </w:pPr>
      <w:r w:rsidRPr="00E34B8A">
        <w:rPr>
          <w:sz w:val="20"/>
          <w:szCs w:val="20"/>
        </w:rPr>
        <w:t xml:space="preserve">Todas las conexiones externas </w:t>
      </w:r>
      <w:r w:rsidR="0042092D" w:rsidRPr="00E34B8A">
        <w:rPr>
          <w:sz w:val="20"/>
          <w:szCs w:val="20"/>
        </w:rPr>
        <w:t>deberán</w:t>
      </w:r>
      <w:r w:rsidRPr="00E34B8A">
        <w:rPr>
          <w:sz w:val="20"/>
          <w:szCs w:val="20"/>
        </w:rPr>
        <w:t xml:space="preserve"> estar cableadas a regletas terminales de </w:t>
      </w:r>
      <w:r w:rsidR="0042092D" w:rsidRPr="00E34B8A">
        <w:rPr>
          <w:sz w:val="20"/>
          <w:szCs w:val="20"/>
        </w:rPr>
        <w:t>Bornes</w:t>
      </w:r>
      <w:r w:rsidRPr="00E34B8A">
        <w:rPr>
          <w:sz w:val="20"/>
          <w:szCs w:val="20"/>
        </w:rPr>
        <w:t xml:space="preserve">, las cuales </w:t>
      </w:r>
      <w:r w:rsidR="0042092D" w:rsidRPr="00E34B8A">
        <w:rPr>
          <w:sz w:val="20"/>
          <w:szCs w:val="20"/>
        </w:rPr>
        <w:t>deberán</w:t>
      </w:r>
      <w:r w:rsidRPr="00E34B8A">
        <w:rPr>
          <w:sz w:val="20"/>
          <w:szCs w:val="20"/>
        </w:rPr>
        <w:t xml:space="preserve"> ser fácilmente accesibles para el conexionado de los cables. Se </w:t>
      </w:r>
      <w:r w:rsidR="0042092D" w:rsidRPr="00E34B8A">
        <w:rPr>
          <w:sz w:val="20"/>
          <w:szCs w:val="20"/>
        </w:rPr>
        <w:t>dispondrán</w:t>
      </w:r>
      <w:r w:rsidRPr="00E34B8A">
        <w:rPr>
          <w:sz w:val="20"/>
          <w:szCs w:val="20"/>
        </w:rPr>
        <w:t xml:space="preserve"> de un 20 % de </w:t>
      </w:r>
      <w:r w:rsidR="0042092D" w:rsidRPr="00E34B8A">
        <w:rPr>
          <w:sz w:val="20"/>
          <w:szCs w:val="20"/>
        </w:rPr>
        <w:t>Bornes</w:t>
      </w:r>
      <w:r w:rsidRPr="00E34B8A">
        <w:rPr>
          <w:sz w:val="20"/>
          <w:szCs w:val="20"/>
        </w:rPr>
        <w:t xml:space="preserve"> de reservas, como </w:t>
      </w:r>
      <w:r w:rsidR="0042092D" w:rsidRPr="00E34B8A">
        <w:rPr>
          <w:sz w:val="20"/>
          <w:szCs w:val="20"/>
        </w:rPr>
        <w:t>mínimo</w:t>
      </w:r>
      <w:r w:rsidRPr="00E34B8A">
        <w:rPr>
          <w:sz w:val="20"/>
          <w:szCs w:val="20"/>
        </w:rPr>
        <w:t>.</w:t>
      </w:r>
    </w:p>
    <w:p w14:paraId="31D8C347" w14:textId="77777777" w:rsidR="00435A92" w:rsidRPr="00E34B8A" w:rsidRDefault="00435A92" w:rsidP="00435A92">
      <w:pPr>
        <w:spacing w:line="240" w:lineRule="auto"/>
        <w:ind w:left="1068"/>
        <w:jc w:val="both"/>
        <w:rPr>
          <w:sz w:val="20"/>
          <w:szCs w:val="20"/>
        </w:rPr>
      </w:pPr>
      <w:r w:rsidRPr="00E34B8A">
        <w:rPr>
          <w:sz w:val="20"/>
          <w:szCs w:val="20"/>
        </w:rPr>
        <w:t xml:space="preserve">Todos los circuitos internos del VF, tanto de potencia como de mando y control, </w:t>
      </w:r>
      <w:r w:rsidR="0042092D" w:rsidRPr="00E34B8A">
        <w:rPr>
          <w:sz w:val="20"/>
          <w:szCs w:val="20"/>
        </w:rPr>
        <w:t>así</w:t>
      </w:r>
      <w:r w:rsidRPr="00E34B8A">
        <w:rPr>
          <w:sz w:val="20"/>
          <w:szCs w:val="20"/>
        </w:rPr>
        <w:t xml:space="preserve"> como su sistema de puesta a tierra </w:t>
      </w:r>
      <w:r w:rsidR="0042092D" w:rsidRPr="00E34B8A">
        <w:rPr>
          <w:sz w:val="20"/>
          <w:szCs w:val="20"/>
        </w:rPr>
        <w:t>deberán</w:t>
      </w:r>
      <w:r w:rsidR="000D64F8" w:rsidRPr="00E34B8A">
        <w:rPr>
          <w:sz w:val="20"/>
          <w:szCs w:val="20"/>
        </w:rPr>
        <w:t xml:space="preserve"> cumplir los requerimientos de las normas aplicables a dichos equipos de control.</w:t>
      </w:r>
    </w:p>
    <w:p w14:paraId="63C847F8" w14:textId="77777777" w:rsidR="000D64F8" w:rsidRPr="00E34B8A" w:rsidRDefault="000D64F8" w:rsidP="000D64F8">
      <w:pPr>
        <w:numPr>
          <w:ilvl w:val="0"/>
          <w:numId w:val="25"/>
        </w:numPr>
        <w:spacing w:line="240" w:lineRule="auto"/>
        <w:jc w:val="both"/>
        <w:rPr>
          <w:b/>
          <w:sz w:val="20"/>
          <w:szCs w:val="20"/>
        </w:rPr>
      </w:pPr>
      <w:r w:rsidRPr="00E34B8A">
        <w:rPr>
          <w:b/>
          <w:sz w:val="20"/>
          <w:szCs w:val="20"/>
        </w:rPr>
        <w:t>Armarios.</w:t>
      </w:r>
    </w:p>
    <w:p w14:paraId="157DD262" w14:textId="77777777" w:rsidR="000D64F8" w:rsidRPr="00E34B8A" w:rsidRDefault="00EA769A" w:rsidP="00EA769A">
      <w:pPr>
        <w:spacing w:line="240" w:lineRule="auto"/>
        <w:ind w:left="1068"/>
        <w:jc w:val="both"/>
        <w:rPr>
          <w:sz w:val="20"/>
          <w:szCs w:val="20"/>
        </w:rPr>
      </w:pPr>
      <w:r w:rsidRPr="00E34B8A">
        <w:rPr>
          <w:sz w:val="20"/>
          <w:szCs w:val="20"/>
        </w:rPr>
        <w:t xml:space="preserve">El armario del VF </w:t>
      </w:r>
      <w:r w:rsidR="0042092D" w:rsidRPr="00E34B8A">
        <w:rPr>
          <w:sz w:val="20"/>
          <w:szCs w:val="20"/>
        </w:rPr>
        <w:t>deberá</w:t>
      </w:r>
      <w:r w:rsidRPr="00E34B8A">
        <w:rPr>
          <w:sz w:val="20"/>
          <w:szCs w:val="20"/>
        </w:rPr>
        <w:t xml:space="preserve"> disponer del espacio necesario, ampliamente dimensionado, para permitir las conexiones y la entrada de los cables de potencia y de control. La entrada se realizara por la parte inferior del armario.</w:t>
      </w:r>
    </w:p>
    <w:p w14:paraId="16FCB28D" w14:textId="77777777" w:rsidR="00EA769A" w:rsidRPr="00E34B8A" w:rsidRDefault="00EA769A" w:rsidP="00EA769A">
      <w:pPr>
        <w:spacing w:line="240" w:lineRule="auto"/>
        <w:ind w:left="1068"/>
        <w:jc w:val="both"/>
        <w:rPr>
          <w:sz w:val="20"/>
          <w:szCs w:val="20"/>
        </w:rPr>
      </w:pPr>
      <w:r w:rsidRPr="00E34B8A">
        <w:rPr>
          <w:sz w:val="20"/>
          <w:szCs w:val="20"/>
        </w:rPr>
        <w:t xml:space="preserve">El acceso para mantenimiento se </w:t>
      </w:r>
      <w:r w:rsidR="0042092D" w:rsidRPr="00E34B8A">
        <w:rPr>
          <w:sz w:val="20"/>
          <w:szCs w:val="20"/>
        </w:rPr>
        <w:t>deberá</w:t>
      </w:r>
      <w:r w:rsidRPr="00E34B8A">
        <w:rPr>
          <w:sz w:val="20"/>
          <w:szCs w:val="20"/>
        </w:rPr>
        <w:t xml:space="preserve"> prever por la parte frontal del mismo.</w:t>
      </w:r>
    </w:p>
    <w:p w14:paraId="775A807E" w14:textId="77777777" w:rsidR="00EA769A" w:rsidRPr="00E34B8A" w:rsidRDefault="00EA769A" w:rsidP="00EA769A">
      <w:pPr>
        <w:spacing w:line="240" w:lineRule="auto"/>
        <w:ind w:left="1068"/>
        <w:jc w:val="both"/>
        <w:rPr>
          <w:sz w:val="20"/>
          <w:szCs w:val="20"/>
        </w:rPr>
      </w:pPr>
      <w:r w:rsidRPr="00E34B8A">
        <w:rPr>
          <w:sz w:val="20"/>
          <w:szCs w:val="20"/>
        </w:rPr>
        <w:t xml:space="preserve">El armario </w:t>
      </w:r>
      <w:r w:rsidR="0042092D" w:rsidRPr="00E34B8A">
        <w:rPr>
          <w:sz w:val="20"/>
          <w:szCs w:val="20"/>
        </w:rPr>
        <w:t>deberá</w:t>
      </w:r>
      <w:r w:rsidRPr="00E34B8A">
        <w:rPr>
          <w:sz w:val="20"/>
          <w:szCs w:val="20"/>
        </w:rPr>
        <w:t xml:space="preserve"> ser autoportante, apto para </w:t>
      </w:r>
      <w:r w:rsidR="0042092D" w:rsidRPr="00E34B8A">
        <w:rPr>
          <w:sz w:val="20"/>
          <w:szCs w:val="20"/>
        </w:rPr>
        <w:t>instalación</w:t>
      </w:r>
      <w:r w:rsidRPr="00E34B8A">
        <w:rPr>
          <w:sz w:val="20"/>
          <w:szCs w:val="20"/>
        </w:rPr>
        <w:t xml:space="preserve"> exterior, su grado de </w:t>
      </w:r>
      <w:r w:rsidR="0042092D" w:rsidRPr="00E34B8A">
        <w:rPr>
          <w:sz w:val="20"/>
          <w:szCs w:val="20"/>
        </w:rPr>
        <w:t>protección</w:t>
      </w:r>
      <w:r w:rsidRPr="00E34B8A">
        <w:rPr>
          <w:sz w:val="20"/>
          <w:szCs w:val="20"/>
        </w:rPr>
        <w:t xml:space="preserve"> </w:t>
      </w:r>
      <w:r w:rsidR="0042092D" w:rsidRPr="00E34B8A">
        <w:rPr>
          <w:sz w:val="20"/>
          <w:szCs w:val="20"/>
        </w:rPr>
        <w:t>será</w:t>
      </w:r>
      <w:r w:rsidRPr="00E34B8A">
        <w:rPr>
          <w:sz w:val="20"/>
          <w:szCs w:val="20"/>
        </w:rPr>
        <w:t xml:space="preserve"> como </w:t>
      </w:r>
      <w:r w:rsidR="0042092D" w:rsidRPr="00E34B8A">
        <w:rPr>
          <w:sz w:val="20"/>
          <w:szCs w:val="20"/>
        </w:rPr>
        <w:t>mínimo</w:t>
      </w:r>
      <w:r w:rsidRPr="00E34B8A">
        <w:rPr>
          <w:sz w:val="20"/>
          <w:szCs w:val="20"/>
        </w:rPr>
        <w:t xml:space="preserve"> IP64, con ventilación forzada y filtros desmontables en cada entrada de aire, y </w:t>
      </w:r>
      <w:r w:rsidR="0042092D" w:rsidRPr="00E34B8A">
        <w:rPr>
          <w:sz w:val="20"/>
          <w:szCs w:val="20"/>
        </w:rPr>
        <w:t>estará</w:t>
      </w:r>
      <w:r w:rsidRPr="00E34B8A">
        <w:rPr>
          <w:sz w:val="20"/>
          <w:szCs w:val="20"/>
        </w:rPr>
        <w:t xml:space="preserve"> construido con chapa de acero de </w:t>
      </w:r>
      <w:smartTag w:uri="urn:schemas-microsoft-com:office:smarttags" w:element="metricconverter">
        <w:smartTagPr>
          <w:attr w:name="ProductID" w:val="2 mm"/>
        </w:smartTagPr>
        <w:r w:rsidRPr="00E34B8A">
          <w:rPr>
            <w:sz w:val="20"/>
            <w:szCs w:val="20"/>
          </w:rPr>
          <w:t>2 mm</w:t>
        </w:r>
      </w:smartTag>
      <w:r w:rsidRPr="00E34B8A">
        <w:rPr>
          <w:sz w:val="20"/>
          <w:szCs w:val="20"/>
        </w:rPr>
        <w:t xml:space="preserve"> de espesor como </w:t>
      </w:r>
      <w:r w:rsidR="0042092D" w:rsidRPr="00E34B8A">
        <w:rPr>
          <w:sz w:val="20"/>
          <w:szCs w:val="20"/>
        </w:rPr>
        <w:t>mínimo</w:t>
      </w:r>
      <w:r w:rsidRPr="00E34B8A">
        <w:rPr>
          <w:sz w:val="20"/>
          <w:szCs w:val="20"/>
        </w:rPr>
        <w:t>.</w:t>
      </w:r>
    </w:p>
    <w:p w14:paraId="66006798" w14:textId="77777777" w:rsidR="004B3E52" w:rsidRPr="00E34B8A" w:rsidRDefault="004B3E52" w:rsidP="00EA769A">
      <w:pPr>
        <w:spacing w:line="240" w:lineRule="auto"/>
        <w:ind w:left="1068"/>
        <w:jc w:val="both"/>
        <w:rPr>
          <w:sz w:val="20"/>
          <w:szCs w:val="20"/>
        </w:rPr>
      </w:pPr>
      <w:r w:rsidRPr="00E34B8A">
        <w:rPr>
          <w:sz w:val="20"/>
          <w:szCs w:val="20"/>
        </w:rPr>
        <w:t xml:space="preserve">El color de la capa de acabado </w:t>
      </w:r>
      <w:r w:rsidR="0042092D" w:rsidRPr="00E34B8A">
        <w:rPr>
          <w:sz w:val="20"/>
          <w:szCs w:val="20"/>
        </w:rPr>
        <w:t>será</w:t>
      </w:r>
      <w:r w:rsidRPr="00E34B8A">
        <w:rPr>
          <w:sz w:val="20"/>
          <w:szCs w:val="20"/>
        </w:rPr>
        <w:t xml:space="preserve"> definido por el comprador durante la fase de ejecución del contrato.</w:t>
      </w:r>
    </w:p>
    <w:p w14:paraId="38931BF1" w14:textId="77777777" w:rsidR="004B3E52" w:rsidRPr="00E34B8A" w:rsidRDefault="004B3E52" w:rsidP="00EA769A">
      <w:pPr>
        <w:spacing w:line="240" w:lineRule="auto"/>
        <w:ind w:left="1068"/>
        <w:jc w:val="both"/>
        <w:rPr>
          <w:sz w:val="20"/>
          <w:szCs w:val="20"/>
        </w:rPr>
      </w:pPr>
      <w:r w:rsidRPr="00E34B8A">
        <w:rPr>
          <w:sz w:val="20"/>
          <w:szCs w:val="20"/>
        </w:rPr>
        <w:t>El panel de control del VF se instalara en la puerta del armario, de forma que sea accesible desde el exterior.</w:t>
      </w:r>
    </w:p>
    <w:p w14:paraId="7EA3D1B3" w14:textId="77777777" w:rsidR="00A8311D" w:rsidRPr="00E34B8A" w:rsidRDefault="00A8311D" w:rsidP="00EA769A">
      <w:pPr>
        <w:spacing w:line="240" w:lineRule="auto"/>
        <w:ind w:left="1068"/>
        <w:jc w:val="both"/>
        <w:rPr>
          <w:sz w:val="20"/>
          <w:szCs w:val="20"/>
        </w:rPr>
      </w:pPr>
    </w:p>
    <w:p w14:paraId="6DB0C878" w14:textId="77777777" w:rsidR="00EA769A" w:rsidRPr="00E34B8A" w:rsidRDefault="00ED0810" w:rsidP="00ED0810">
      <w:pPr>
        <w:numPr>
          <w:ilvl w:val="0"/>
          <w:numId w:val="28"/>
        </w:numPr>
        <w:spacing w:line="240" w:lineRule="auto"/>
        <w:jc w:val="both"/>
        <w:rPr>
          <w:b/>
          <w:sz w:val="20"/>
          <w:szCs w:val="20"/>
        </w:rPr>
      </w:pPr>
      <w:r w:rsidRPr="00E34B8A">
        <w:rPr>
          <w:b/>
          <w:sz w:val="20"/>
          <w:szCs w:val="20"/>
        </w:rPr>
        <w:t>PRUEBAS.</w:t>
      </w:r>
    </w:p>
    <w:p w14:paraId="32079AF5" w14:textId="77777777" w:rsidR="00ED0810" w:rsidRPr="00E34B8A" w:rsidRDefault="00ED0810" w:rsidP="00ED0810">
      <w:pPr>
        <w:spacing w:line="240" w:lineRule="auto"/>
        <w:ind w:left="360"/>
        <w:jc w:val="both"/>
        <w:rPr>
          <w:sz w:val="20"/>
          <w:szCs w:val="20"/>
        </w:rPr>
      </w:pPr>
      <w:r w:rsidRPr="00E34B8A">
        <w:rPr>
          <w:sz w:val="20"/>
          <w:szCs w:val="20"/>
        </w:rPr>
        <w:t xml:space="preserve">Se </w:t>
      </w:r>
      <w:r w:rsidR="0042092D" w:rsidRPr="00E34B8A">
        <w:rPr>
          <w:sz w:val="20"/>
          <w:szCs w:val="20"/>
        </w:rPr>
        <w:t>deberán</w:t>
      </w:r>
      <w:r w:rsidRPr="00E34B8A">
        <w:rPr>
          <w:sz w:val="20"/>
          <w:szCs w:val="20"/>
        </w:rPr>
        <w:t xml:space="preserve"> realizar las pruebas de </w:t>
      </w:r>
      <w:r w:rsidR="0042092D" w:rsidRPr="00E34B8A">
        <w:rPr>
          <w:sz w:val="20"/>
          <w:szCs w:val="20"/>
        </w:rPr>
        <w:t>recepción</w:t>
      </w:r>
      <w:r w:rsidRPr="00E34B8A">
        <w:rPr>
          <w:sz w:val="20"/>
          <w:szCs w:val="20"/>
        </w:rPr>
        <w:t xml:space="preserve"> de la unidad, de acuerdo con los requerimientos aplicables de los </w:t>
      </w:r>
      <w:r w:rsidR="0042092D" w:rsidRPr="00E34B8A">
        <w:rPr>
          <w:sz w:val="20"/>
          <w:szCs w:val="20"/>
        </w:rPr>
        <w:t>códigos</w:t>
      </w:r>
      <w:r w:rsidRPr="00E34B8A">
        <w:rPr>
          <w:sz w:val="20"/>
          <w:szCs w:val="20"/>
        </w:rPr>
        <w:t xml:space="preserve"> y normas indicados en esta especificación, facilitando al comprador toda la documentación correspondiente a los protocolos de las pruebas a efectuar, </w:t>
      </w:r>
      <w:r w:rsidR="0042092D" w:rsidRPr="00E34B8A">
        <w:rPr>
          <w:sz w:val="20"/>
          <w:szCs w:val="20"/>
        </w:rPr>
        <w:t>así</w:t>
      </w:r>
      <w:r w:rsidRPr="00E34B8A">
        <w:rPr>
          <w:sz w:val="20"/>
          <w:szCs w:val="20"/>
        </w:rPr>
        <w:t xml:space="preserve"> como toda la </w:t>
      </w:r>
      <w:r w:rsidR="0042092D" w:rsidRPr="00E34B8A">
        <w:rPr>
          <w:sz w:val="20"/>
          <w:szCs w:val="20"/>
        </w:rPr>
        <w:t>documentación</w:t>
      </w:r>
      <w:r w:rsidRPr="00E34B8A">
        <w:rPr>
          <w:sz w:val="20"/>
          <w:szCs w:val="20"/>
        </w:rPr>
        <w:t xml:space="preserve"> de los resultados obtenidos.</w:t>
      </w:r>
    </w:p>
    <w:p w14:paraId="68D06A1D" w14:textId="77777777" w:rsidR="00ED0810" w:rsidRPr="00E34B8A" w:rsidRDefault="00ED0810" w:rsidP="00ED0810">
      <w:pPr>
        <w:spacing w:line="240" w:lineRule="auto"/>
        <w:ind w:left="360"/>
        <w:jc w:val="both"/>
        <w:rPr>
          <w:sz w:val="20"/>
          <w:szCs w:val="20"/>
        </w:rPr>
      </w:pPr>
      <w:r w:rsidRPr="00E34B8A">
        <w:rPr>
          <w:sz w:val="20"/>
          <w:szCs w:val="20"/>
        </w:rPr>
        <w:t xml:space="preserve">El fabricante </w:t>
      </w:r>
      <w:r w:rsidR="0042092D" w:rsidRPr="00E34B8A">
        <w:rPr>
          <w:sz w:val="20"/>
          <w:szCs w:val="20"/>
        </w:rPr>
        <w:t>deberá</w:t>
      </w:r>
      <w:r w:rsidRPr="00E34B8A">
        <w:rPr>
          <w:sz w:val="20"/>
          <w:szCs w:val="20"/>
        </w:rPr>
        <w:t xml:space="preserve"> entregar toda la información referente a las pruebas en </w:t>
      </w:r>
      <w:r w:rsidR="0042092D" w:rsidRPr="00E34B8A">
        <w:rPr>
          <w:sz w:val="20"/>
          <w:szCs w:val="20"/>
        </w:rPr>
        <w:t>fábrica</w:t>
      </w:r>
      <w:r w:rsidRPr="00E34B8A">
        <w:rPr>
          <w:sz w:val="20"/>
          <w:szCs w:val="20"/>
        </w:rPr>
        <w:t xml:space="preserve"> y/o certificados de las </w:t>
      </w:r>
      <w:r w:rsidR="003674E3" w:rsidRPr="00E34B8A">
        <w:rPr>
          <w:sz w:val="20"/>
          <w:szCs w:val="20"/>
        </w:rPr>
        <w:t>comprobaciones llevadas a cabo.</w:t>
      </w:r>
    </w:p>
    <w:p w14:paraId="1E83D4D2" w14:textId="77777777" w:rsidR="003674E3" w:rsidRPr="00E34B8A" w:rsidRDefault="003674E3" w:rsidP="003674E3">
      <w:pPr>
        <w:spacing w:line="240" w:lineRule="auto"/>
        <w:ind w:left="360"/>
        <w:jc w:val="both"/>
        <w:rPr>
          <w:sz w:val="20"/>
          <w:szCs w:val="20"/>
        </w:rPr>
      </w:pPr>
      <w:r w:rsidRPr="00E34B8A">
        <w:rPr>
          <w:sz w:val="20"/>
          <w:szCs w:val="20"/>
        </w:rPr>
        <w:t>Las pruebas en fábrica deberán ser, como mínimo, las siguientes:</w:t>
      </w:r>
    </w:p>
    <w:p w14:paraId="4288408D" w14:textId="77777777" w:rsidR="003674E3" w:rsidRPr="00E34B8A" w:rsidRDefault="003674E3" w:rsidP="003674E3">
      <w:pPr>
        <w:numPr>
          <w:ilvl w:val="2"/>
          <w:numId w:val="31"/>
        </w:numPr>
        <w:spacing w:line="240" w:lineRule="auto"/>
        <w:jc w:val="both"/>
        <w:rPr>
          <w:sz w:val="20"/>
          <w:szCs w:val="20"/>
        </w:rPr>
      </w:pPr>
      <w:r w:rsidRPr="00E34B8A">
        <w:rPr>
          <w:sz w:val="20"/>
          <w:szCs w:val="20"/>
        </w:rPr>
        <w:t>Comprobaciones previas.</w:t>
      </w:r>
    </w:p>
    <w:p w14:paraId="002126E9" w14:textId="77777777" w:rsidR="003674E3" w:rsidRPr="00E34B8A" w:rsidRDefault="003674E3" w:rsidP="003674E3">
      <w:pPr>
        <w:spacing w:line="240" w:lineRule="auto"/>
        <w:ind w:left="924"/>
        <w:jc w:val="both"/>
        <w:rPr>
          <w:sz w:val="20"/>
          <w:szCs w:val="20"/>
        </w:rPr>
      </w:pPr>
      <w:r w:rsidRPr="00E34B8A">
        <w:rPr>
          <w:sz w:val="20"/>
          <w:szCs w:val="20"/>
        </w:rPr>
        <w:t>Comprobación de las componentes.</w:t>
      </w:r>
    </w:p>
    <w:p w14:paraId="12DE6947" w14:textId="77777777" w:rsidR="003674E3" w:rsidRPr="00E34B8A" w:rsidRDefault="003674E3" w:rsidP="003674E3">
      <w:pPr>
        <w:spacing w:line="240" w:lineRule="auto"/>
        <w:ind w:left="924"/>
        <w:jc w:val="both"/>
        <w:rPr>
          <w:sz w:val="20"/>
          <w:szCs w:val="20"/>
        </w:rPr>
      </w:pPr>
      <w:r w:rsidRPr="00E34B8A">
        <w:rPr>
          <w:sz w:val="20"/>
          <w:szCs w:val="20"/>
        </w:rPr>
        <w:t>Comprobación del cableado.</w:t>
      </w:r>
    </w:p>
    <w:p w14:paraId="797977D9" w14:textId="77777777" w:rsidR="003674E3" w:rsidRPr="00E34B8A" w:rsidRDefault="003674E3" w:rsidP="003674E3">
      <w:pPr>
        <w:numPr>
          <w:ilvl w:val="2"/>
          <w:numId w:val="31"/>
        </w:numPr>
        <w:spacing w:line="240" w:lineRule="auto"/>
        <w:jc w:val="both"/>
        <w:rPr>
          <w:sz w:val="20"/>
          <w:szCs w:val="20"/>
        </w:rPr>
      </w:pPr>
      <w:r w:rsidRPr="00E34B8A">
        <w:rPr>
          <w:sz w:val="20"/>
          <w:szCs w:val="20"/>
        </w:rPr>
        <w:t>Ensayo de aislamiento.</w:t>
      </w:r>
    </w:p>
    <w:p w14:paraId="43F7AABC" w14:textId="77777777" w:rsidR="003674E3" w:rsidRPr="00E34B8A" w:rsidRDefault="003674E3" w:rsidP="003674E3">
      <w:pPr>
        <w:spacing w:line="240" w:lineRule="auto"/>
        <w:ind w:left="924"/>
        <w:jc w:val="both"/>
        <w:rPr>
          <w:sz w:val="20"/>
          <w:szCs w:val="20"/>
        </w:rPr>
      </w:pPr>
      <w:r w:rsidRPr="00E34B8A">
        <w:rPr>
          <w:sz w:val="20"/>
          <w:szCs w:val="20"/>
        </w:rPr>
        <w:t>Ensayo de aislamiento.</w:t>
      </w:r>
    </w:p>
    <w:p w14:paraId="0F5DD7B9" w14:textId="77777777" w:rsidR="003674E3" w:rsidRPr="00E34B8A" w:rsidRDefault="003674E3" w:rsidP="003674E3">
      <w:pPr>
        <w:spacing w:line="240" w:lineRule="auto"/>
        <w:ind w:left="924"/>
        <w:jc w:val="both"/>
        <w:rPr>
          <w:sz w:val="20"/>
          <w:szCs w:val="20"/>
        </w:rPr>
      </w:pPr>
      <w:r w:rsidRPr="00E34B8A">
        <w:rPr>
          <w:sz w:val="20"/>
          <w:szCs w:val="20"/>
        </w:rPr>
        <w:t>Comprobación de los circuitos, a las tensiones de referencia y a las tensiones de prueba.</w:t>
      </w:r>
    </w:p>
    <w:p w14:paraId="1E299D7D" w14:textId="77777777" w:rsidR="003674E3" w:rsidRPr="00E34B8A" w:rsidRDefault="003674E3" w:rsidP="003674E3">
      <w:pPr>
        <w:numPr>
          <w:ilvl w:val="2"/>
          <w:numId w:val="31"/>
        </w:numPr>
        <w:spacing w:line="240" w:lineRule="auto"/>
        <w:jc w:val="both"/>
        <w:rPr>
          <w:sz w:val="20"/>
          <w:szCs w:val="20"/>
        </w:rPr>
      </w:pPr>
      <w:r w:rsidRPr="00E34B8A">
        <w:rPr>
          <w:sz w:val="20"/>
          <w:szCs w:val="20"/>
        </w:rPr>
        <w:t xml:space="preserve">Pruebas funcionales en </w:t>
      </w:r>
      <w:r w:rsidR="0042092D" w:rsidRPr="00E34B8A">
        <w:rPr>
          <w:sz w:val="20"/>
          <w:szCs w:val="20"/>
        </w:rPr>
        <w:t>vacío</w:t>
      </w:r>
      <w:r w:rsidRPr="00E34B8A">
        <w:rPr>
          <w:sz w:val="20"/>
          <w:szCs w:val="20"/>
        </w:rPr>
        <w:t xml:space="preserve"> del VF.</w:t>
      </w:r>
    </w:p>
    <w:p w14:paraId="3D8B909D" w14:textId="77777777" w:rsidR="003674E3" w:rsidRPr="00E34B8A" w:rsidRDefault="003674E3" w:rsidP="003674E3">
      <w:pPr>
        <w:spacing w:line="240" w:lineRule="auto"/>
        <w:ind w:left="924"/>
        <w:jc w:val="both"/>
        <w:rPr>
          <w:sz w:val="20"/>
          <w:szCs w:val="20"/>
        </w:rPr>
      </w:pPr>
      <w:r w:rsidRPr="00E34B8A">
        <w:rPr>
          <w:sz w:val="20"/>
          <w:szCs w:val="20"/>
        </w:rPr>
        <w:t xml:space="preserve">Comprobación de la </w:t>
      </w:r>
      <w:r w:rsidR="0042092D" w:rsidRPr="00E34B8A">
        <w:rPr>
          <w:sz w:val="20"/>
          <w:szCs w:val="20"/>
        </w:rPr>
        <w:t>tensión</w:t>
      </w:r>
      <w:r w:rsidRPr="00E34B8A">
        <w:rPr>
          <w:sz w:val="20"/>
          <w:szCs w:val="20"/>
        </w:rPr>
        <w:t xml:space="preserve"> de alimentación.</w:t>
      </w:r>
    </w:p>
    <w:p w14:paraId="2E37A676" w14:textId="77777777" w:rsidR="003674E3" w:rsidRPr="00E34B8A" w:rsidRDefault="003674E3" w:rsidP="003674E3">
      <w:pPr>
        <w:spacing w:line="240" w:lineRule="auto"/>
        <w:ind w:left="924"/>
        <w:jc w:val="both"/>
        <w:rPr>
          <w:sz w:val="20"/>
          <w:szCs w:val="20"/>
        </w:rPr>
      </w:pPr>
      <w:r w:rsidRPr="00E34B8A">
        <w:rPr>
          <w:sz w:val="20"/>
          <w:szCs w:val="20"/>
        </w:rPr>
        <w:t>Introducción de los parámetros iniciales.</w:t>
      </w:r>
    </w:p>
    <w:p w14:paraId="27F9C506" w14:textId="77777777" w:rsidR="003674E3" w:rsidRPr="00E34B8A" w:rsidRDefault="003674E3" w:rsidP="003674E3">
      <w:pPr>
        <w:spacing w:line="240" w:lineRule="auto"/>
        <w:ind w:left="924"/>
        <w:jc w:val="both"/>
        <w:rPr>
          <w:sz w:val="20"/>
          <w:szCs w:val="20"/>
        </w:rPr>
      </w:pPr>
      <w:r w:rsidRPr="00E34B8A">
        <w:rPr>
          <w:sz w:val="20"/>
          <w:szCs w:val="20"/>
        </w:rPr>
        <w:t>Secuencia de puesta en servicio.</w:t>
      </w:r>
    </w:p>
    <w:p w14:paraId="34084DF3" w14:textId="77777777" w:rsidR="003674E3" w:rsidRPr="00E34B8A" w:rsidRDefault="003674E3" w:rsidP="003674E3">
      <w:pPr>
        <w:spacing w:line="240" w:lineRule="auto"/>
        <w:ind w:left="924"/>
        <w:jc w:val="both"/>
        <w:rPr>
          <w:sz w:val="20"/>
          <w:szCs w:val="20"/>
        </w:rPr>
      </w:pPr>
      <w:r w:rsidRPr="00E34B8A">
        <w:rPr>
          <w:sz w:val="20"/>
          <w:szCs w:val="20"/>
        </w:rPr>
        <w:t xml:space="preserve">Comprobación de la toma de la </w:t>
      </w:r>
      <w:r w:rsidR="0042092D" w:rsidRPr="00E34B8A">
        <w:rPr>
          <w:sz w:val="20"/>
          <w:szCs w:val="20"/>
        </w:rPr>
        <w:t>tensión</w:t>
      </w:r>
      <w:r w:rsidRPr="00E34B8A">
        <w:rPr>
          <w:sz w:val="20"/>
          <w:szCs w:val="20"/>
        </w:rPr>
        <w:t xml:space="preserve"> de alimentación.</w:t>
      </w:r>
    </w:p>
    <w:p w14:paraId="3DA323CB" w14:textId="77777777" w:rsidR="003674E3" w:rsidRPr="00E34B8A" w:rsidRDefault="003674E3" w:rsidP="003674E3">
      <w:pPr>
        <w:spacing w:line="240" w:lineRule="auto"/>
        <w:ind w:left="924"/>
        <w:jc w:val="both"/>
        <w:rPr>
          <w:sz w:val="20"/>
          <w:szCs w:val="20"/>
        </w:rPr>
      </w:pPr>
      <w:proofErr w:type="spellStart"/>
      <w:r w:rsidRPr="00E34B8A">
        <w:rPr>
          <w:sz w:val="20"/>
          <w:szCs w:val="20"/>
        </w:rPr>
        <w:t>Limites</w:t>
      </w:r>
      <w:proofErr w:type="spellEnd"/>
      <w:r w:rsidRPr="00E34B8A">
        <w:rPr>
          <w:sz w:val="20"/>
          <w:szCs w:val="20"/>
        </w:rPr>
        <w:t xml:space="preserve"> de sobreintensidad del ondulador.</w:t>
      </w:r>
    </w:p>
    <w:p w14:paraId="36A0E549" w14:textId="77777777" w:rsidR="003674E3" w:rsidRPr="00E34B8A" w:rsidRDefault="003674E3" w:rsidP="003674E3">
      <w:pPr>
        <w:spacing w:line="240" w:lineRule="auto"/>
        <w:ind w:left="924"/>
        <w:jc w:val="both"/>
        <w:rPr>
          <w:sz w:val="20"/>
          <w:szCs w:val="20"/>
        </w:rPr>
      </w:pPr>
      <w:r w:rsidRPr="00E34B8A">
        <w:rPr>
          <w:sz w:val="20"/>
          <w:szCs w:val="20"/>
        </w:rPr>
        <w:t xml:space="preserve">Distribución de </w:t>
      </w:r>
      <w:r w:rsidR="0042092D" w:rsidRPr="00E34B8A">
        <w:rPr>
          <w:sz w:val="20"/>
          <w:szCs w:val="20"/>
        </w:rPr>
        <w:t>tensión</w:t>
      </w:r>
      <w:r w:rsidRPr="00E34B8A">
        <w:rPr>
          <w:sz w:val="20"/>
          <w:szCs w:val="20"/>
        </w:rPr>
        <w:t xml:space="preserve"> en los condensadores del </w:t>
      </w:r>
      <w:proofErr w:type="spellStart"/>
      <w:r w:rsidRPr="00E34B8A">
        <w:rPr>
          <w:sz w:val="20"/>
          <w:szCs w:val="20"/>
        </w:rPr>
        <w:t>modulo</w:t>
      </w:r>
      <w:proofErr w:type="spellEnd"/>
      <w:r w:rsidRPr="00E34B8A">
        <w:rPr>
          <w:sz w:val="20"/>
          <w:szCs w:val="20"/>
        </w:rPr>
        <w:t xml:space="preserve"> intermedio en c.c.</w:t>
      </w:r>
    </w:p>
    <w:p w14:paraId="5588E062" w14:textId="77777777" w:rsidR="003674E3" w:rsidRPr="00E34B8A" w:rsidRDefault="003674E3" w:rsidP="003674E3">
      <w:pPr>
        <w:spacing w:line="240" w:lineRule="auto"/>
        <w:ind w:left="924"/>
        <w:jc w:val="both"/>
        <w:rPr>
          <w:sz w:val="20"/>
          <w:szCs w:val="20"/>
        </w:rPr>
      </w:pPr>
      <w:r w:rsidRPr="00E34B8A">
        <w:rPr>
          <w:sz w:val="20"/>
          <w:szCs w:val="20"/>
        </w:rPr>
        <w:t xml:space="preserve">Control del </w:t>
      </w:r>
      <w:proofErr w:type="spellStart"/>
      <w:r w:rsidRPr="00E34B8A">
        <w:rPr>
          <w:sz w:val="20"/>
          <w:szCs w:val="20"/>
        </w:rPr>
        <w:t>modulo</w:t>
      </w:r>
      <w:proofErr w:type="spellEnd"/>
      <w:r w:rsidRPr="00E34B8A">
        <w:rPr>
          <w:sz w:val="20"/>
          <w:szCs w:val="20"/>
        </w:rPr>
        <w:t xml:space="preserve"> rectificador.</w:t>
      </w:r>
    </w:p>
    <w:p w14:paraId="7F14F8A6" w14:textId="77777777" w:rsidR="003674E3" w:rsidRPr="00E34B8A" w:rsidRDefault="003674E3" w:rsidP="003674E3">
      <w:pPr>
        <w:spacing w:line="240" w:lineRule="auto"/>
        <w:ind w:left="924"/>
        <w:jc w:val="both"/>
        <w:rPr>
          <w:sz w:val="20"/>
          <w:szCs w:val="20"/>
        </w:rPr>
      </w:pPr>
      <w:r w:rsidRPr="00E34B8A">
        <w:rPr>
          <w:sz w:val="20"/>
          <w:szCs w:val="20"/>
        </w:rPr>
        <w:t>Comprobación de la unidad de ventilación.</w:t>
      </w:r>
    </w:p>
    <w:p w14:paraId="6293EB78" w14:textId="77777777" w:rsidR="003674E3" w:rsidRPr="00E34B8A" w:rsidRDefault="003674E3" w:rsidP="003674E3">
      <w:pPr>
        <w:numPr>
          <w:ilvl w:val="2"/>
          <w:numId w:val="31"/>
        </w:numPr>
        <w:spacing w:line="240" w:lineRule="auto"/>
        <w:jc w:val="both"/>
        <w:rPr>
          <w:sz w:val="20"/>
          <w:szCs w:val="20"/>
        </w:rPr>
      </w:pPr>
      <w:r w:rsidRPr="00E34B8A">
        <w:rPr>
          <w:sz w:val="20"/>
          <w:szCs w:val="20"/>
        </w:rPr>
        <w:t>Pruebas funcionales en carga del VF.</w:t>
      </w:r>
    </w:p>
    <w:p w14:paraId="5FBD3B79" w14:textId="77777777" w:rsidR="003674E3" w:rsidRPr="00E34B8A" w:rsidRDefault="003674E3" w:rsidP="003674E3">
      <w:pPr>
        <w:spacing w:line="240" w:lineRule="auto"/>
        <w:ind w:left="924"/>
        <w:jc w:val="both"/>
        <w:rPr>
          <w:sz w:val="20"/>
          <w:szCs w:val="20"/>
        </w:rPr>
      </w:pPr>
      <w:proofErr w:type="spellStart"/>
      <w:r w:rsidRPr="00E34B8A">
        <w:rPr>
          <w:sz w:val="20"/>
          <w:szCs w:val="20"/>
        </w:rPr>
        <w:t>Parametrizacion</w:t>
      </w:r>
      <w:proofErr w:type="spellEnd"/>
      <w:r w:rsidRPr="00E34B8A">
        <w:rPr>
          <w:sz w:val="20"/>
          <w:szCs w:val="20"/>
        </w:rPr>
        <w:t xml:space="preserve"> para las pruebas finales.</w:t>
      </w:r>
    </w:p>
    <w:p w14:paraId="799F8BD6" w14:textId="77777777" w:rsidR="00A52176" w:rsidRPr="00E34B8A" w:rsidRDefault="003674E3" w:rsidP="003674E3">
      <w:pPr>
        <w:spacing w:line="240" w:lineRule="auto"/>
        <w:ind w:left="924"/>
        <w:jc w:val="both"/>
        <w:rPr>
          <w:sz w:val="20"/>
          <w:szCs w:val="20"/>
        </w:rPr>
      </w:pPr>
      <w:r w:rsidRPr="00E34B8A">
        <w:rPr>
          <w:sz w:val="20"/>
          <w:szCs w:val="20"/>
        </w:rPr>
        <w:t xml:space="preserve">Comprobación de las protecciones contra </w:t>
      </w:r>
      <w:r w:rsidR="0042092D" w:rsidRPr="00E34B8A">
        <w:rPr>
          <w:sz w:val="20"/>
          <w:szCs w:val="20"/>
        </w:rPr>
        <w:t>pérdida</w:t>
      </w:r>
      <w:r w:rsidRPr="00E34B8A">
        <w:rPr>
          <w:sz w:val="20"/>
          <w:szCs w:val="20"/>
        </w:rPr>
        <w:t xml:space="preserve"> de una fase, y contra secuencia incorrecta de fases.</w:t>
      </w:r>
    </w:p>
    <w:p w14:paraId="78C48CBF" w14:textId="77777777" w:rsidR="00A52176" w:rsidRPr="00E34B8A" w:rsidRDefault="00A52176" w:rsidP="003674E3">
      <w:pPr>
        <w:spacing w:line="240" w:lineRule="auto"/>
        <w:ind w:left="924"/>
        <w:jc w:val="both"/>
        <w:rPr>
          <w:sz w:val="20"/>
          <w:szCs w:val="20"/>
        </w:rPr>
      </w:pPr>
      <w:r w:rsidRPr="00E34B8A">
        <w:rPr>
          <w:sz w:val="20"/>
          <w:szCs w:val="20"/>
        </w:rPr>
        <w:t xml:space="preserve">Comprobación del correcto disparo de los interruptores de </w:t>
      </w:r>
      <w:r w:rsidR="0042092D" w:rsidRPr="00E34B8A">
        <w:rPr>
          <w:sz w:val="20"/>
          <w:szCs w:val="20"/>
        </w:rPr>
        <w:t>protección</w:t>
      </w:r>
      <w:r w:rsidRPr="00E34B8A">
        <w:rPr>
          <w:sz w:val="20"/>
          <w:szCs w:val="20"/>
        </w:rPr>
        <w:t xml:space="preserve"> del motor.</w:t>
      </w:r>
    </w:p>
    <w:p w14:paraId="27586CE8" w14:textId="77777777" w:rsidR="00A52176" w:rsidRPr="00E34B8A" w:rsidRDefault="00A52176" w:rsidP="003674E3">
      <w:pPr>
        <w:spacing w:line="240" w:lineRule="auto"/>
        <w:ind w:left="924"/>
        <w:jc w:val="both"/>
        <w:rPr>
          <w:sz w:val="20"/>
          <w:szCs w:val="20"/>
        </w:rPr>
      </w:pPr>
      <w:r w:rsidRPr="00E34B8A">
        <w:rPr>
          <w:sz w:val="20"/>
          <w:szCs w:val="20"/>
        </w:rPr>
        <w:t>Comprobación de los fusibles de entrada del circuito de control.</w:t>
      </w:r>
    </w:p>
    <w:p w14:paraId="0656BAF4" w14:textId="77777777" w:rsidR="00A52176" w:rsidRPr="00E34B8A" w:rsidRDefault="00A52176" w:rsidP="003674E3">
      <w:pPr>
        <w:spacing w:line="240" w:lineRule="auto"/>
        <w:ind w:left="924"/>
        <w:jc w:val="both"/>
        <w:rPr>
          <w:sz w:val="20"/>
          <w:szCs w:val="20"/>
        </w:rPr>
      </w:pPr>
      <w:r w:rsidRPr="00E34B8A">
        <w:rPr>
          <w:sz w:val="20"/>
          <w:szCs w:val="20"/>
        </w:rPr>
        <w:t xml:space="preserve">Comprobación de los fusibles del </w:t>
      </w:r>
      <w:proofErr w:type="spellStart"/>
      <w:r w:rsidRPr="00E34B8A">
        <w:rPr>
          <w:sz w:val="20"/>
          <w:szCs w:val="20"/>
        </w:rPr>
        <w:t>modulo</w:t>
      </w:r>
      <w:proofErr w:type="spellEnd"/>
      <w:r w:rsidRPr="00E34B8A">
        <w:rPr>
          <w:sz w:val="20"/>
          <w:szCs w:val="20"/>
        </w:rPr>
        <w:t xml:space="preserve"> intermedio de c.c.</w:t>
      </w:r>
    </w:p>
    <w:p w14:paraId="484EDEBC" w14:textId="77777777" w:rsidR="00A52176" w:rsidRPr="00E34B8A" w:rsidRDefault="0042092D" w:rsidP="003674E3">
      <w:pPr>
        <w:spacing w:line="240" w:lineRule="auto"/>
        <w:ind w:left="924"/>
        <w:jc w:val="both"/>
        <w:rPr>
          <w:sz w:val="20"/>
          <w:szCs w:val="20"/>
        </w:rPr>
      </w:pPr>
      <w:r w:rsidRPr="00E34B8A">
        <w:rPr>
          <w:sz w:val="20"/>
          <w:szCs w:val="20"/>
        </w:rPr>
        <w:lastRenderedPageBreak/>
        <w:t>Detección</w:t>
      </w:r>
      <w:r w:rsidR="00A52176" w:rsidRPr="00E34B8A">
        <w:rPr>
          <w:sz w:val="20"/>
          <w:szCs w:val="20"/>
        </w:rPr>
        <w:t xml:space="preserve"> de la </w:t>
      </w:r>
      <w:proofErr w:type="spellStart"/>
      <w:r w:rsidR="00A52176" w:rsidRPr="00E34B8A">
        <w:rPr>
          <w:sz w:val="20"/>
          <w:szCs w:val="20"/>
        </w:rPr>
        <w:t>sobretemperatura</w:t>
      </w:r>
      <w:proofErr w:type="spellEnd"/>
      <w:r w:rsidR="00A52176" w:rsidRPr="00E34B8A">
        <w:rPr>
          <w:sz w:val="20"/>
          <w:szCs w:val="20"/>
        </w:rPr>
        <w:t xml:space="preserve"> en la salida de la </w:t>
      </w:r>
      <w:r w:rsidRPr="00E34B8A">
        <w:rPr>
          <w:sz w:val="20"/>
          <w:szCs w:val="20"/>
        </w:rPr>
        <w:t>evacuación</w:t>
      </w:r>
      <w:r w:rsidR="00A52176" w:rsidRPr="00E34B8A">
        <w:rPr>
          <w:sz w:val="20"/>
          <w:szCs w:val="20"/>
        </w:rPr>
        <w:t xml:space="preserve"> de calor.</w:t>
      </w:r>
    </w:p>
    <w:p w14:paraId="14C39FB3" w14:textId="77777777" w:rsidR="00943610" w:rsidRPr="00E34B8A" w:rsidRDefault="0042092D" w:rsidP="003674E3">
      <w:pPr>
        <w:spacing w:line="240" w:lineRule="auto"/>
        <w:ind w:left="924"/>
        <w:jc w:val="both"/>
        <w:rPr>
          <w:sz w:val="20"/>
          <w:szCs w:val="20"/>
        </w:rPr>
      </w:pPr>
      <w:r w:rsidRPr="00E34B8A">
        <w:rPr>
          <w:sz w:val="20"/>
          <w:szCs w:val="20"/>
        </w:rPr>
        <w:t>Protección</w:t>
      </w:r>
      <w:r w:rsidR="00A52176" w:rsidRPr="00E34B8A">
        <w:rPr>
          <w:sz w:val="20"/>
          <w:szCs w:val="20"/>
        </w:rPr>
        <w:t xml:space="preserve"> por sobretensión del </w:t>
      </w:r>
      <w:proofErr w:type="spellStart"/>
      <w:r w:rsidR="00943610" w:rsidRPr="00E34B8A">
        <w:rPr>
          <w:sz w:val="20"/>
          <w:szCs w:val="20"/>
        </w:rPr>
        <w:t>modulo</w:t>
      </w:r>
      <w:proofErr w:type="spellEnd"/>
      <w:r w:rsidR="00943610" w:rsidRPr="00E34B8A">
        <w:rPr>
          <w:sz w:val="20"/>
          <w:szCs w:val="20"/>
        </w:rPr>
        <w:t xml:space="preserve"> intermedio de c.c.</w:t>
      </w:r>
    </w:p>
    <w:p w14:paraId="2FD261DB" w14:textId="77777777" w:rsidR="00943610" w:rsidRPr="00E34B8A" w:rsidRDefault="00943610" w:rsidP="003674E3">
      <w:pPr>
        <w:spacing w:line="240" w:lineRule="auto"/>
        <w:ind w:left="924"/>
        <w:jc w:val="both"/>
        <w:rPr>
          <w:sz w:val="20"/>
          <w:szCs w:val="20"/>
        </w:rPr>
      </w:pPr>
      <w:r w:rsidRPr="00E34B8A">
        <w:rPr>
          <w:sz w:val="20"/>
          <w:szCs w:val="20"/>
        </w:rPr>
        <w:t xml:space="preserve">Comprobación del </w:t>
      </w:r>
      <w:proofErr w:type="spellStart"/>
      <w:r w:rsidRPr="00E34B8A">
        <w:rPr>
          <w:sz w:val="20"/>
          <w:szCs w:val="20"/>
        </w:rPr>
        <w:t>modulo</w:t>
      </w:r>
      <w:proofErr w:type="spellEnd"/>
      <w:r w:rsidRPr="00E34B8A">
        <w:rPr>
          <w:sz w:val="20"/>
          <w:szCs w:val="20"/>
        </w:rPr>
        <w:t xml:space="preserve"> rectificador.</w:t>
      </w:r>
    </w:p>
    <w:p w14:paraId="3500E181" w14:textId="77777777" w:rsidR="00943610" w:rsidRPr="00E34B8A" w:rsidRDefault="00943610" w:rsidP="003674E3">
      <w:pPr>
        <w:spacing w:line="240" w:lineRule="auto"/>
        <w:ind w:left="924"/>
        <w:jc w:val="both"/>
        <w:rPr>
          <w:sz w:val="20"/>
          <w:szCs w:val="20"/>
        </w:rPr>
      </w:pPr>
      <w:r w:rsidRPr="00E34B8A">
        <w:rPr>
          <w:sz w:val="20"/>
          <w:szCs w:val="20"/>
        </w:rPr>
        <w:t>Comprobación de los ventiladores.</w:t>
      </w:r>
    </w:p>
    <w:p w14:paraId="7DD7EE9F" w14:textId="77777777" w:rsidR="00943610" w:rsidRPr="00E34B8A" w:rsidRDefault="00943610" w:rsidP="003674E3">
      <w:pPr>
        <w:spacing w:line="240" w:lineRule="auto"/>
        <w:ind w:left="924"/>
        <w:jc w:val="both"/>
        <w:rPr>
          <w:sz w:val="20"/>
          <w:szCs w:val="20"/>
        </w:rPr>
      </w:pPr>
      <w:r w:rsidRPr="00E34B8A">
        <w:rPr>
          <w:sz w:val="20"/>
          <w:szCs w:val="20"/>
        </w:rPr>
        <w:t>Disparos de seguridad.</w:t>
      </w:r>
    </w:p>
    <w:p w14:paraId="5FEA4504" w14:textId="77777777" w:rsidR="00943610" w:rsidRPr="00E34B8A" w:rsidRDefault="00943610" w:rsidP="003674E3">
      <w:pPr>
        <w:spacing w:line="240" w:lineRule="auto"/>
        <w:ind w:left="924"/>
        <w:jc w:val="both"/>
        <w:rPr>
          <w:sz w:val="20"/>
          <w:szCs w:val="20"/>
        </w:rPr>
      </w:pPr>
      <w:r w:rsidRPr="00E34B8A">
        <w:rPr>
          <w:sz w:val="20"/>
          <w:szCs w:val="20"/>
        </w:rPr>
        <w:t xml:space="preserve">Prueba con los valores reales de intensidad y de </w:t>
      </w:r>
      <w:r w:rsidR="0042092D" w:rsidRPr="00E34B8A">
        <w:rPr>
          <w:sz w:val="20"/>
          <w:szCs w:val="20"/>
        </w:rPr>
        <w:t>potencia</w:t>
      </w:r>
      <w:r w:rsidRPr="00E34B8A">
        <w:rPr>
          <w:sz w:val="20"/>
          <w:szCs w:val="20"/>
        </w:rPr>
        <w:t xml:space="preserve"> con carga inductiva.</w:t>
      </w:r>
    </w:p>
    <w:p w14:paraId="3966A303" w14:textId="77777777" w:rsidR="00943610" w:rsidRPr="00E34B8A" w:rsidRDefault="00943610" w:rsidP="003674E3">
      <w:pPr>
        <w:spacing w:line="240" w:lineRule="auto"/>
        <w:ind w:left="924"/>
        <w:jc w:val="both"/>
        <w:rPr>
          <w:sz w:val="20"/>
          <w:szCs w:val="20"/>
        </w:rPr>
      </w:pPr>
      <w:r w:rsidRPr="00E34B8A">
        <w:rPr>
          <w:sz w:val="20"/>
          <w:szCs w:val="20"/>
        </w:rPr>
        <w:t>Operación con el motor.</w:t>
      </w:r>
    </w:p>
    <w:p w14:paraId="31888DE5" w14:textId="77777777" w:rsidR="00943610" w:rsidRPr="00E34B8A" w:rsidRDefault="00943610" w:rsidP="003674E3">
      <w:pPr>
        <w:spacing w:line="240" w:lineRule="auto"/>
        <w:ind w:left="924"/>
        <w:jc w:val="both"/>
        <w:rPr>
          <w:sz w:val="20"/>
          <w:szCs w:val="20"/>
        </w:rPr>
      </w:pPr>
      <w:r w:rsidRPr="00E34B8A">
        <w:rPr>
          <w:sz w:val="20"/>
          <w:szCs w:val="20"/>
        </w:rPr>
        <w:t xml:space="preserve">Ensayos de compatibilidad </w:t>
      </w:r>
      <w:r w:rsidR="0042092D" w:rsidRPr="00E34B8A">
        <w:rPr>
          <w:sz w:val="20"/>
          <w:szCs w:val="20"/>
        </w:rPr>
        <w:t>electromagnética</w:t>
      </w:r>
      <w:r w:rsidRPr="00E34B8A">
        <w:rPr>
          <w:sz w:val="20"/>
          <w:szCs w:val="20"/>
        </w:rPr>
        <w:t>.</w:t>
      </w:r>
    </w:p>
    <w:p w14:paraId="5EB861EE" w14:textId="77777777" w:rsidR="003674E3" w:rsidRPr="00E34B8A" w:rsidRDefault="0042092D" w:rsidP="00943610">
      <w:pPr>
        <w:spacing w:line="240" w:lineRule="auto"/>
        <w:jc w:val="both"/>
        <w:rPr>
          <w:sz w:val="20"/>
          <w:szCs w:val="20"/>
        </w:rPr>
      </w:pPr>
      <w:r w:rsidRPr="00E34B8A">
        <w:rPr>
          <w:sz w:val="20"/>
          <w:szCs w:val="20"/>
        </w:rPr>
        <w:t>Así</w:t>
      </w:r>
      <w:r w:rsidR="00943610" w:rsidRPr="00E34B8A">
        <w:rPr>
          <w:sz w:val="20"/>
          <w:szCs w:val="20"/>
        </w:rPr>
        <w:t xml:space="preserve"> mismo </w:t>
      </w:r>
      <w:r w:rsidRPr="00E34B8A">
        <w:rPr>
          <w:sz w:val="20"/>
          <w:szCs w:val="20"/>
        </w:rPr>
        <w:t>deberá</w:t>
      </w:r>
      <w:r w:rsidR="00943610" w:rsidRPr="00E34B8A">
        <w:rPr>
          <w:sz w:val="20"/>
          <w:szCs w:val="20"/>
        </w:rPr>
        <w:t xml:space="preserve"> incluir los servicios de </w:t>
      </w:r>
      <w:r w:rsidRPr="00E34B8A">
        <w:rPr>
          <w:sz w:val="20"/>
          <w:szCs w:val="20"/>
        </w:rPr>
        <w:t>inspección</w:t>
      </w:r>
      <w:r w:rsidR="00943610" w:rsidRPr="00E34B8A">
        <w:rPr>
          <w:sz w:val="20"/>
          <w:szCs w:val="20"/>
        </w:rPr>
        <w:t xml:space="preserve">, ajuste final, pruebas operacionales y pruebas de funcionamiento de los repuestos incluidos en el alcance de suministro, </w:t>
      </w:r>
      <w:r w:rsidRPr="00E34B8A">
        <w:rPr>
          <w:sz w:val="20"/>
          <w:szCs w:val="20"/>
        </w:rPr>
        <w:t>así</w:t>
      </w:r>
      <w:r w:rsidR="00943610" w:rsidRPr="00E34B8A">
        <w:rPr>
          <w:sz w:val="20"/>
          <w:szCs w:val="20"/>
        </w:rPr>
        <w:t xml:space="preserve"> como los informes finales de dichas pruebas.</w:t>
      </w:r>
      <w:r w:rsidR="003674E3" w:rsidRPr="00E34B8A">
        <w:rPr>
          <w:sz w:val="20"/>
          <w:szCs w:val="20"/>
        </w:rPr>
        <w:t xml:space="preserve"> </w:t>
      </w:r>
    </w:p>
    <w:p w14:paraId="6291DC33" w14:textId="77777777" w:rsidR="00E24CF5" w:rsidRPr="00E34B8A" w:rsidRDefault="003275D6" w:rsidP="003275D6">
      <w:pPr>
        <w:numPr>
          <w:ilvl w:val="0"/>
          <w:numId w:val="28"/>
        </w:numPr>
        <w:spacing w:line="240" w:lineRule="auto"/>
        <w:jc w:val="both"/>
        <w:rPr>
          <w:b/>
          <w:sz w:val="20"/>
          <w:szCs w:val="20"/>
        </w:rPr>
      </w:pPr>
      <w:r w:rsidRPr="00E34B8A">
        <w:rPr>
          <w:b/>
          <w:sz w:val="20"/>
          <w:szCs w:val="20"/>
        </w:rPr>
        <w:t>DOCUMENTACION.</w:t>
      </w:r>
    </w:p>
    <w:p w14:paraId="10B96A38" w14:textId="77777777" w:rsidR="003275D6" w:rsidRPr="00E34B8A" w:rsidRDefault="009B78F3" w:rsidP="009B78F3">
      <w:pPr>
        <w:spacing w:line="240" w:lineRule="auto"/>
        <w:ind w:left="360"/>
        <w:jc w:val="both"/>
        <w:rPr>
          <w:sz w:val="20"/>
          <w:szCs w:val="20"/>
        </w:rPr>
      </w:pPr>
      <w:r w:rsidRPr="00E34B8A">
        <w:rPr>
          <w:sz w:val="20"/>
          <w:szCs w:val="20"/>
        </w:rPr>
        <w:t>Se incluirá la siguiente documentación, como mínimo:</w:t>
      </w:r>
    </w:p>
    <w:p w14:paraId="342CAA14" w14:textId="77777777" w:rsidR="009B78F3" w:rsidRPr="00E34B8A" w:rsidRDefault="009B78F3" w:rsidP="009B78F3">
      <w:pPr>
        <w:numPr>
          <w:ilvl w:val="2"/>
          <w:numId w:val="31"/>
        </w:numPr>
        <w:spacing w:line="240" w:lineRule="auto"/>
        <w:jc w:val="both"/>
        <w:rPr>
          <w:sz w:val="20"/>
          <w:szCs w:val="20"/>
        </w:rPr>
      </w:pPr>
      <w:r w:rsidRPr="00E34B8A">
        <w:rPr>
          <w:sz w:val="20"/>
          <w:szCs w:val="20"/>
        </w:rPr>
        <w:t>Planos de dimensiones, esquemas de montaje, esquemas eléctricos para unidades estándar, esquemas eléctricos particularizados de acuerdo con los requerimientos del comprador.</w:t>
      </w:r>
    </w:p>
    <w:p w14:paraId="3085A2E6" w14:textId="77777777" w:rsidR="009B78F3" w:rsidRPr="00E34B8A" w:rsidRDefault="009B78F3" w:rsidP="009B78F3">
      <w:pPr>
        <w:numPr>
          <w:ilvl w:val="2"/>
          <w:numId w:val="31"/>
        </w:numPr>
        <w:spacing w:line="240" w:lineRule="auto"/>
        <w:jc w:val="both"/>
        <w:rPr>
          <w:sz w:val="20"/>
          <w:szCs w:val="20"/>
        </w:rPr>
      </w:pPr>
      <w:r w:rsidRPr="00E34B8A">
        <w:rPr>
          <w:sz w:val="20"/>
          <w:szCs w:val="20"/>
        </w:rPr>
        <w:t>Manuales de programación y puesta en marcha, incluyendo instrucciones de mantenimiento y actuaciones en caso de disparos.</w:t>
      </w:r>
    </w:p>
    <w:p w14:paraId="11C71F09" w14:textId="77777777" w:rsidR="009B78F3" w:rsidRPr="00E34B8A" w:rsidRDefault="009B78F3" w:rsidP="009B78F3">
      <w:pPr>
        <w:numPr>
          <w:ilvl w:val="2"/>
          <w:numId w:val="31"/>
        </w:numPr>
        <w:spacing w:line="240" w:lineRule="auto"/>
        <w:jc w:val="both"/>
        <w:rPr>
          <w:sz w:val="20"/>
          <w:szCs w:val="20"/>
        </w:rPr>
      </w:pPr>
      <w:r w:rsidRPr="00E34B8A">
        <w:rPr>
          <w:sz w:val="20"/>
          <w:szCs w:val="20"/>
        </w:rPr>
        <w:t>Plan de calidad.</w:t>
      </w:r>
    </w:p>
    <w:p w14:paraId="1EFE48B4" w14:textId="77777777" w:rsidR="00705706" w:rsidRPr="00E34B8A" w:rsidRDefault="009B78F3" w:rsidP="00705706">
      <w:pPr>
        <w:numPr>
          <w:ilvl w:val="2"/>
          <w:numId w:val="31"/>
        </w:numPr>
        <w:spacing w:line="240" w:lineRule="auto"/>
        <w:jc w:val="both"/>
        <w:rPr>
          <w:sz w:val="20"/>
          <w:szCs w:val="20"/>
        </w:rPr>
      </w:pPr>
      <w:r w:rsidRPr="00E34B8A">
        <w:rPr>
          <w:sz w:val="20"/>
          <w:szCs w:val="20"/>
        </w:rPr>
        <w:t>Informes de pruebas.</w:t>
      </w:r>
    </w:p>
    <w:p w14:paraId="1C37F038" w14:textId="77777777" w:rsidR="00705706" w:rsidRPr="00E34B8A" w:rsidRDefault="00705706" w:rsidP="00705706">
      <w:pPr>
        <w:spacing w:line="240" w:lineRule="auto"/>
        <w:jc w:val="both"/>
        <w:rPr>
          <w:sz w:val="20"/>
          <w:szCs w:val="20"/>
        </w:rPr>
        <w:sectPr w:rsidR="00705706" w:rsidRPr="00E34B8A" w:rsidSect="00705706">
          <w:headerReference w:type="default" r:id="rId7"/>
          <w:footerReference w:type="default" r:id="rId8"/>
          <w:type w:val="continuous"/>
          <w:pgSz w:w="12240" w:h="15840" w:code="1"/>
          <w:pgMar w:top="1418" w:right="1701" w:bottom="1418" w:left="1701" w:header="709" w:footer="709" w:gutter="0"/>
          <w:cols w:space="708"/>
          <w:docGrid w:linePitch="360"/>
        </w:sectPr>
      </w:pPr>
    </w:p>
    <w:p w14:paraId="29074B1E" w14:textId="77777777" w:rsidR="00C04C3F" w:rsidRPr="00E34B8A" w:rsidRDefault="00C04C3F" w:rsidP="00C04C3F">
      <w:pPr>
        <w:jc w:val="both"/>
        <w:rPr>
          <w:sz w:val="20"/>
          <w:szCs w:val="20"/>
        </w:rPr>
      </w:pPr>
    </w:p>
    <w:sectPr w:rsidR="00C04C3F" w:rsidRPr="00E34B8A" w:rsidSect="00705706">
      <w:type w:val="continuous"/>
      <w:pgSz w:w="12240" w:h="15840" w:code="1"/>
      <w:pgMar w:top="1418" w:right="1701" w:bottom="1418" w:left="1701"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7124" w14:textId="77777777" w:rsidR="002F18D5" w:rsidRDefault="002F18D5" w:rsidP="00C04C3F">
      <w:pPr>
        <w:spacing w:after="0" w:line="240" w:lineRule="auto"/>
      </w:pPr>
      <w:r>
        <w:separator/>
      </w:r>
    </w:p>
  </w:endnote>
  <w:endnote w:type="continuationSeparator" w:id="0">
    <w:p w14:paraId="32906A60" w14:textId="77777777" w:rsidR="002F18D5" w:rsidRDefault="002F18D5" w:rsidP="00C04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171D" w14:textId="1FF87276" w:rsidR="00DA505C" w:rsidRDefault="00DA505C">
    <w:pPr>
      <w:pStyle w:val="Piedepgina"/>
      <w:jc w:val="right"/>
    </w:pPr>
  </w:p>
  <w:p w14:paraId="01619EC3" w14:textId="77777777" w:rsidR="00DA505C" w:rsidRDefault="00DA50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88F0" w14:textId="77777777" w:rsidR="002F18D5" w:rsidRDefault="002F18D5" w:rsidP="00C04C3F">
      <w:pPr>
        <w:spacing w:after="0" w:line="240" w:lineRule="auto"/>
      </w:pPr>
      <w:r>
        <w:separator/>
      </w:r>
    </w:p>
  </w:footnote>
  <w:footnote w:type="continuationSeparator" w:id="0">
    <w:p w14:paraId="5F2E52F4" w14:textId="77777777" w:rsidR="002F18D5" w:rsidRDefault="002F18D5" w:rsidP="00C04C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FC50" w14:textId="77777777" w:rsidR="005655E8" w:rsidRPr="00A64CFA" w:rsidRDefault="005655E8" w:rsidP="005655E8">
    <w:pPr>
      <w:pStyle w:val="Default"/>
      <w:rPr>
        <w:sz w:val="20"/>
        <w:szCs w:val="20"/>
      </w:rPr>
    </w:pPr>
    <w:r w:rsidRPr="00A64CFA">
      <w:rPr>
        <w:sz w:val="20"/>
        <w:szCs w:val="20"/>
      </w:rPr>
      <w:t>OBRA:</w:t>
    </w:r>
    <w:r w:rsidRPr="00A64CFA">
      <w:rPr>
        <w:sz w:val="20"/>
        <w:szCs w:val="20"/>
      </w:rPr>
      <w:tab/>
      <w:t>CONSTRUCCION Y EQUIPAMIENTO DE POZO PROFUNDO A 180 M CON ADEME DE 14” DE DIAMETRO, DENOMINADO NORPONIENTE II EN VICTORIA DE DURANGO, DGO.</w:t>
    </w:r>
  </w:p>
  <w:p w14:paraId="5CD54D65" w14:textId="77777777" w:rsidR="005655E8" w:rsidRPr="00A64CFA" w:rsidRDefault="005655E8" w:rsidP="005655E8">
    <w:pPr>
      <w:pStyle w:val="Default"/>
      <w:rPr>
        <w:sz w:val="20"/>
        <w:szCs w:val="20"/>
      </w:rPr>
    </w:pPr>
  </w:p>
  <w:p w14:paraId="1B7219EB" w14:textId="77777777" w:rsidR="00A8311D" w:rsidRDefault="00A8311D" w:rsidP="00A8311D">
    <w:pPr>
      <w:pStyle w:val="Encabezado"/>
      <w:tabs>
        <w:tab w:val="clear" w:pos="4419"/>
        <w:tab w:val="clear" w:pos="8838"/>
        <w:tab w:val="left" w:pos="53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C3F"/>
    <w:multiLevelType w:val="hybridMultilevel"/>
    <w:tmpl w:val="A33819D0"/>
    <w:lvl w:ilvl="0" w:tplc="E2B61C62">
      <w:start w:val="4"/>
      <w:numFmt w:val="decimal"/>
      <w:lvlText w:val="%1)"/>
      <w:lvlJc w:val="left"/>
      <w:pPr>
        <w:tabs>
          <w:tab w:val="num" w:pos="360"/>
        </w:tabs>
        <w:ind w:left="360" w:hanging="360"/>
      </w:pPr>
      <w:rPr>
        <w:rFonts w:hint="default"/>
      </w:rPr>
    </w:lvl>
    <w:lvl w:ilvl="1" w:tplc="040A0019">
      <w:start w:val="1"/>
      <w:numFmt w:val="lowerLetter"/>
      <w:lvlText w:val="%2."/>
      <w:lvlJc w:val="left"/>
      <w:pPr>
        <w:tabs>
          <w:tab w:val="num" w:pos="24"/>
        </w:tabs>
        <w:ind w:left="24" w:hanging="360"/>
      </w:pPr>
    </w:lvl>
    <w:lvl w:ilvl="2" w:tplc="040A0005">
      <w:start w:val="1"/>
      <w:numFmt w:val="bullet"/>
      <w:lvlText w:val=""/>
      <w:lvlJc w:val="left"/>
      <w:pPr>
        <w:tabs>
          <w:tab w:val="num" w:pos="924"/>
        </w:tabs>
        <w:ind w:left="924" w:hanging="360"/>
      </w:pPr>
      <w:rPr>
        <w:rFonts w:ascii="Wingdings" w:hAnsi="Wingdings" w:hint="default"/>
      </w:rPr>
    </w:lvl>
    <w:lvl w:ilvl="3" w:tplc="040A000F">
      <w:start w:val="1"/>
      <w:numFmt w:val="decimal"/>
      <w:lvlText w:val="%4."/>
      <w:lvlJc w:val="left"/>
      <w:pPr>
        <w:tabs>
          <w:tab w:val="num" w:pos="1464"/>
        </w:tabs>
        <w:ind w:left="1464" w:hanging="360"/>
      </w:pPr>
    </w:lvl>
    <w:lvl w:ilvl="4" w:tplc="040A0019" w:tentative="1">
      <w:start w:val="1"/>
      <w:numFmt w:val="lowerLetter"/>
      <w:lvlText w:val="%5."/>
      <w:lvlJc w:val="left"/>
      <w:pPr>
        <w:tabs>
          <w:tab w:val="num" w:pos="2184"/>
        </w:tabs>
        <w:ind w:left="2184" w:hanging="360"/>
      </w:pPr>
    </w:lvl>
    <w:lvl w:ilvl="5" w:tplc="040A001B" w:tentative="1">
      <w:start w:val="1"/>
      <w:numFmt w:val="lowerRoman"/>
      <w:lvlText w:val="%6."/>
      <w:lvlJc w:val="right"/>
      <w:pPr>
        <w:tabs>
          <w:tab w:val="num" w:pos="2904"/>
        </w:tabs>
        <w:ind w:left="2904" w:hanging="180"/>
      </w:pPr>
    </w:lvl>
    <w:lvl w:ilvl="6" w:tplc="040A000F" w:tentative="1">
      <w:start w:val="1"/>
      <w:numFmt w:val="decimal"/>
      <w:lvlText w:val="%7."/>
      <w:lvlJc w:val="left"/>
      <w:pPr>
        <w:tabs>
          <w:tab w:val="num" w:pos="3624"/>
        </w:tabs>
        <w:ind w:left="3624" w:hanging="360"/>
      </w:pPr>
    </w:lvl>
    <w:lvl w:ilvl="7" w:tplc="040A0019" w:tentative="1">
      <w:start w:val="1"/>
      <w:numFmt w:val="lowerLetter"/>
      <w:lvlText w:val="%8."/>
      <w:lvlJc w:val="left"/>
      <w:pPr>
        <w:tabs>
          <w:tab w:val="num" w:pos="4344"/>
        </w:tabs>
        <w:ind w:left="4344" w:hanging="360"/>
      </w:pPr>
    </w:lvl>
    <w:lvl w:ilvl="8" w:tplc="040A001B" w:tentative="1">
      <w:start w:val="1"/>
      <w:numFmt w:val="lowerRoman"/>
      <w:lvlText w:val="%9."/>
      <w:lvlJc w:val="right"/>
      <w:pPr>
        <w:tabs>
          <w:tab w:val="num" w:pos="5064"/>
        </w:tabs>
        <w:ind w:left="5064" w:hanging="180"/>
      </w:pPr>
    </w:lvl>
  </w:abstractNum>
  <w:abstractNum w:abstractNumId="1" w15:restartNumberingAfterBreak="0">
    <w:nsid w:val="066F72A4"/>
    <w:multiLevelType w:val="multilevel"/>
    <w:tmpl w:val="8E6C6248"/>
    <w:lvl w:ilvl="0">
      <w:start w:val="1"/>
      <w:numFmt w:val="bullet"/>
      <w:lvlText w:val=""/>
      <w:lvlJc w:val="left"/>
      <w:pPr>
        <w:tabs>
          <w:tab w:val="num" w:pos="2496"/>
        </w:tabs>
        <w:ind w:left="2496" w:hanging="360"/>
      </w:pPr>
      <w:rPr>
        <w:rFonts w:ascii="Symbol" w:hAnsi="Symbol" w:hint="default"/>
      </w:rPr>
    </w:lvl>
    <w:lvl w:ilvl="1">
      <w:start w:val="1"/>
      <w:numFmt w:val="bullet"/>
      <w:lvlText w:val="o"/>
      <w:lvlJc w:val="left"/>
      <w:pPr>
        <w:tabs>
          <w:tab w:val="num" w:pos="3216"/>
        </w:tabs>
        <w:ind w:left="3216" w:hanging="360"/>
      </w:pPr>
      <w:rPr>
        <w:rFonts w:ascii="Courier New" w:hAnsi="Courier New" w:cs="Courier New" w:hint="default"/>
      </w:rPr>
    </w:lvl>
    <w:lvl w:ilvl="2">
      <w:start w:val="1"/>
      <w:numFmt w:val="bullet"/>
      <w:lvlText w:val=""/>
      <w:lvlJc w:val="left"/>
      <w:pPr>
        <w:tabs>
          <w:tab w:val="num" w:pos="3936"/>
        </w:tabs>
        <w:ind w:left="3936" w:hanging="360"/>
      </w:pPr>
      <w:rPr>
        <w:rFonts w:ascii="Wingdings" w:hAnsi="Wingdings" w:hint="default"/>
      </w:rPr>
    </w:lvl>
    <w:lvl w:ilvl="3">
      <w:start w:val="1"/>
      <w:numFmt w:val="bullet"/>
      <w:lvlText w:val=""/>
      <w:lvlJc w:val="left"/>
      <w:pPr>
        <w:tabs>
          <w:tab w:val="num" w:pos="4656"/>
        </w:tabs>
        <w:ind w:left="4656" w:hanging="360"/>
      </w:pPr>
      <w:rPr>
        <w:rFonts w:ascii="Symbol" w:hAnsi="Symbol" w:hint="default"/>
      </w:rPr>
    </w:lvl>
    <w:lvl w:ilvl="4">
      <w:start w:val="1"/>
      <w:numFmt w:val="bullet"/>
      <w:lvlText w:val="o"/>
      <w:lvlJc w:val="left"/>
      <w:pPr>
        <w:tabs>
          <w:tab w:val="num" w:pos="5376"/>
        </w:tabs>
        <w:ind w:left="5376" w:hanging="360"/>
      </w:pPr>
      <w:rPr>
        <w:rFonts w:ascii="Courier New" w:hAnsi="Courier New" w:cs="Courier New" w:hint="default"/>
      </w:rPr>
    </w:lvl>
    <w:lvl w:ilvl="5">
      <w:start w:val="1"/>
      <w:numFmt w:val="bullet"/>
      <w:lvlText w:val=""/>
      <w:lvlJc w:val="left"/>
      <w:pPr>
        <w:tabs>
          <w:tab w:val="num" w:pos="6096"/>
        </w:tabs>
        <w:ind w:left="6096" w:hanging="360"/>
      </w:pPr>
      <w:rPr>
        <w:rFonts w:ascii="Wingdings" w:hAnsi="Wingdings" w:hint="default"/>
      </w:rPr>
    </w:lvl>
    <w:lvl w:ilvl="6">
      <w:start w:val="1"/>
      <w:numFmt w:val="bullet"/>
      <w:lvlText w:val=""/>
      <w:lvlJc w:val="left"/>
      <w:pPr>
        <w:tabs>
          <w:tab w:val="num" w:pos="6816"/>
        </w:tabs>
        <w:ind w:left="6816" w:hanging="360"/>
      </w:pPr>
      <w:rPr>
        <w:rFonts w:ascii="Symbol" w:hAnsi="Symbol" w:hint="default"/>
      </w:rPr>
    </w:lvl>
    <w:lvl w:ilvl="7">
      <w:start w:val="1"/>
      <w:numFmt w:val="bullet"/>
      <w:lvlText w:val="o"/>
      <w:lvlJc w:val="left"/>
      <w:pPr>
        <w:tabs>
          <w:tab w:val="num" w:pos="7536"/>
        </w:tabs>
        <w:ind w:left="7536" w:hanging="360"/>
      </w:pPr>
      <w:rPr>
        <w:rFonts w:ascii="Courier New" w:hAnsi="Courier New" w:cs="Courier New" w:hint="default"/>
      </w:rPr>
    </w:lvl>
    <w:lvl w:ilvl="8">
      <w:start w:val="1"/>
      <w:numFmt w:val="bullet"/>
      <w:lvlText w:val=""/>
      <w:lvlJc w:val="left"/>
      <w:pPr>
        <w:tabs>
          <w:tab w:val="num" w:pos="8256"/>
        </w:tabs>
        <w:ind w:left="8256" w:hanging="360"/>
      </w:pPr>
      <w:rPr>
        <w:rFonts w:ascii="Wingdings" w:hAnsi="Wingdings" w:hint="default"/>
      </w:rPr>
    </w:lvl>
  </w:abstractNum>
  <w:abstractNum w:abstractNumId="2" w15:restartNumberingAfterBreak="0">
    <w:nsid w:val="0AE05B95"/>
    <w:multiLevelType w:val="hybridMultilevel"/>
    <w:tmpl w:val="5D469BA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F67C51"/>
    <w:multiLevelType w:val="multilevel"/>
    <w:tmpl w:val="7F9A946E"/>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24"/>
        </w:tabs>
        <w:ind w:left="24" w:hanging="360"/>
      </w:pPr>
    </w:lvl>
    <w:lvl w:ilvl="2">
      <w:start w:val="1"/>
      <w:numFmt w:val="lowerRoman"/>
      <w:lvlText w:val="%3."/>
      <w:lvlJc w:val="right"/>
      <w:pPr>
        <w:tabs>
          <w:tab w:val="num" w:pos="744"/>
        </w:tabs>
        <w:ind w:left="744" w:hanging="180"/>
      </w:pPr>
    </w:lvl>
    <w:lvl w:ilvl="3">
      <w:start w:val="1"/>
      <w:numFmt w:val="decimal"/>
      <w:lvlText w:val="%4."/>
      <w:lvlJc w:val="left"/>
      <w:pPr>
        <w:tabs>
          <w:tab w:val="num" w:pos="1464"/>
        </w:tabs>
        <w:ind w:left="1464" w:hanging="360"/>
      </w:pPr>
    </w:lvl>
    <w:lvl w:ilvl="4">
      <w:start w:val="1"/>
      <w:numFmt w:val="lowerLetter"/>
      <w:lvlText w:val="%5."/>
      <w:lvlJc w:val="left"/>
      <w:pPr>
        <w:tabs>
          <w:tab w:val="num" w:pos="2184"/>
        </w:tabs>
        <w:ind w:left="2184" w:hanging="360"/>
      </w:pPr>
    </w:lvl>
    <w:lvl w:ilvl="5">
      <w:start w:val="1"/>
      <w:numFmt w:val="lowerRoman"/>
      <w:lvlText w:val="%6."/>
      <w:lvlJc w:val="right"/>
      <w:pPr>
        <w:tabs>
          <w:tab w:val="num" w:pos="2904"/>
        </w:tabs>
        <w:ind w:left="2904" w:hanging="180"/>
      </w:pPr>
    </w:lvl>
    <w:lvl w:ilvl="6">
      <w:start w:val="1"/>
      <w:numFmt w:val="decimal"/>
      <w:lvlText w:val="%7."/>
      <w:lvlJc w:val="left"/>
      <w:pPr>
        <w:tabs>
          <w:tab w:val="num" w:pos="3624"/>
        </w:tabs>
        <w:ind w:left="3624" w:hanging="360"/>
      </w:pPr>
    </w:lvl>
    <w:lvl w:ilvl="7">
      <w:start w:val="1"/>
      <w:numFmt w:val="lowerLetter"/>
      <w:lvlText w:val="%8."/>
      <w:lvlJc w:val="left"/>
      <w:pPr>
        <w:tabs>
          <w:tab w:val="num" w:pos="4344"/>
        </w:tabs>
        <w:ind w:left="4344" w:hanging="360"/>
      </w:pPr>
    </w:lvl>
    <w:lvl w:ilvl="8">
      <w:start w:val="1"/>
      <w:numFmt w:val="lowerRoman"/>
      <w:lvlText w:val="%9."/>
      <w:lvlJc w:val="right"/>
      <w:pPr>
        <w:tabs>
          <w:tab w:val="num" w:pos="5064"/>
        </w:tabs>
        <w:ind w:left="5064" w:hanging="180"/>
      </w:pPr>
    </w:lvl>
  </w:abstractNum>
  <w:abstractNum w:abstractNumId="4" w15:restartNumberingAfterBreak="0">
    <w:nsid w:val="111744FF"/>
    <w:multiLevelType w:val="hybridMultilevel"/>
    <w:tmpl w:val="7472C20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37B15C5"/>
    <w:multiLevelType w:val="hybridMultilevel"/>
    <w:tmpl w:val="D472B392"/>
    <w:lvl w:ilvl="0" w:tplc="76B4585E">
      <w:start w:val="1"/>
      <w:numFmt w:val="bullet"/>
      <w:lvlText w:val=""/>
      <w:lvlJc w:val="left"/>
      <w:pPr>
        <w:ind w:left="1776" w:hanging="360"/>
      </w:pPr>
      <w:rPr>
        <w:rFonts w:ascii="Symbol" w:hAnsi="Symbol" w:hint="default"/>
      </w:rPr>
    </w:lvl>
    <w:lvl w:ilvl="1" w:tplc="080A0003">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6" w15:restartNumberingAfterBreak="0">
    <w:nsid w:val="179C64EC"/>
    <w:multiLevelType w:val="hybridMultilevel"/>
    <w:tmpl w:val="DF42771C"/>
    <w:lvl w:ilvl="0" w:tplc="76B4585E">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7" w15:restartNumberingAfterBreak="0">
    <w:nsid w:val="1FD448BC"/>
    <w:multiLevelType w:val="hybridMultilevel"/>
    <w:tmpl w:val="DB606ED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25677E2"/>
    <w:multiLevelType w:val="multilevel"/>
    <w:tmpl w:val="288ABBE8"/>
    <w:lvl w:ilvl="0">
      <w:start w:val="8"/>
      <w:numFmt w:val="lowerLetter"/>
      <w:lvlText w:val="%1)"/>
      <w:lvlJc w:val="left"/>
      <w:pPr>
        <w:tabs>
          <w:tab w:val="num" w:pos="1068"/>
        </w:tabs>
        <w:ind w:left="1068" w:hanging="360"/>
      </w:pPr>
      <w:rPr>
        <w:rFonts w:hint="default"/>
      </w:rPr>
    </w:lvl>
    <w:lvl w:ilvl="1">
      <w:start w:val="1"/>
      <w:numFmt w:val="lowerLetter"/>
      <w:lvlText w:val="%2."/>
      <w:lvlJc w:val="left"/>
      <w:pPr>
        <w:tabs>
          <w:tab w:val="num" w:pos="732"/>
        </w:tabs>
        <w:ind w:left="732" w:hanging="360"/>
      </w:pPr>
    </w:lvl>
    <w:lvl w:ilvl="2">
      <w:start w:val="1"/>
      <w:numFmt w:val="lowerRoman"/>
      <w:lvlText w:val="%3."/>
      <w:lvlJc w:val="right"/>
      <w:pPr>
        <w:tabs>
          <w:tab w:val="num" w:pos="1452"/>
        </w:tabs>
        <w:ind w:left="1452" w:hanging="180"/>
      </w:pPr>
    </w:lvl>
    <w:lvl w:ilvl="3">
      <w:start w:val="1"/>
      <w:numFmt w:val="decimal"/>
      <w:lvlText w:val="%4."/>
      <w:lvlJc w:val="left"/>
      <w:pPr>
        <w:tabs>
          <w:tab w:val="num" w:pos="2172"/>
        </w:tabs>
        <w:ind w:left="2172" w:hanging="360"/>
      </w:pPr>
    </w:lvl>
    <w:lvl w:ilvl="4">
      <w:start w:val="1"/>
      <w:numFmt w:val="lowerLetter"/>
      <w:lvlText w:val="%5."/>
      <w:lvlJc w:val="left"/>
      <w:pPr>
        <w:tabs>
          <w:tab w:val="num" w:pos="2892"/>
        </w:tabs>
        <w:ind w:left="2892" w:hanging="360"/>
      </w:pPr>
    </w:lvl>
    <w:lvl w:ilvl="5">
      <w:start w:val="1"/>
      <w:numFmt w:val="lowerRoman"/>
      <w:lvlText w:val="%6."/>
      <w:lvlJc w:val="right"/>
      <w:pPr>
        <w:tabs>
          <w:tab w:val="num" w:pos="3612"/>
        </w:tabs>
        <w:ind w:left="3612" w:hanging="180"/>
      </w:pPr>
    </w:lvl>
    <w:lvl w:ilvl="6">
      <w:start w:val="1"/>
      <w:numFmt w:val="decimal"/>
      <w:lvlText w:val="%7."/>
      <w:lvlJc w:val="left"/>
      <w:pPr>
        <w:tabs>
          <w:tab w:val="num" w:pos="4332"/>
        </w:tabs>
        <w:ind w:left="4332" w:hanging="360"/>
      </w:pPr>
    </w:lvl>
    <w:lvl w:ilvl="7">
      <w:start w:val="1"/>
      <w:numFmt w:val="lowerLetter"/>
      <w:lvlText w:val="%8."/>
      <w:lvlJc w:val="left"/>
      <w:pPr>
        <w:tabs>
          <w:tab w:val="num" w:pos="5052"/>
        </w:tabs>
        <w:ind w:left="5052" w:hanging="360"/>
      </w:pPr>
    </w:lvl>
    <w:lvl w:ilvl="8">
      <w:start w:val="1"/>
      <w:numFmt w:val="lowerRoman"/>
      <w:lvlText w:val="%9."/>
      <w:lvlJc w:val="right"/>
      <w:pPr>
        <w:tabs>
          <w:tab w:val="num" w:pos="5772"/>
        </w:tabs>
        <w:ind w:left="5772" w:hanging="180"/>
      </w:pPr>
    </w:lvl>
  </w:abstractNum>
  <w:abstractNum w:abstractNumId="9" w15:restartNumberingAfterBreak="0">
    <w:nsid w:val="266B7DA9"/>
    <w:multiLevelType w:val="hybridMultilevel"/>
    <w:tmpl w:val="26EEF5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B807F97"/>
    <w:multiLevelType w:val="hybridMultilevel"/>
    <w:tmpl w:val="2F1A432E"/>
    <w:lvl w:ilvl="0" w:tplc="76B4585E">
      <w:start w:val="1"/>
      <w:numFmt w:val="bullet"/>
      <w:lvlText w:val=""/>
      <w:lvlJc w:val="left"/>
      <w:pPr>
        <w:ind w:left="1788" w:hanging="360"/>
      </w:pPr>
      <w:rPr>
        <w:rFonts w:ascii="Symbol" w:hAnsi="Symbol" w:hint="default"/>
      </w:rPr>
    </w:lvl>
    <w:lvl w:ilvl="1" w:tplc="080A0003" w:tentative="1">
      <w:start w:val="1"/>
      <w:numFmt w:val="bullet"/>
      <w:lvlText w:val="o"/>
      <w:lvlJc w:val="left"/>
      <w:pPr>
        <w:ind w:left="2508" w:hanging="360"/>
      </w:pPr>
      <w:rPr>
        <w:rFonts w:ascii="Courier New" w:hAnsi="Courier New" w:cs="Courier New" w:hint="default"/>
      </w:rPr>
    </w:lvl>
    <w:lvl w:ilvl="2" w:tplc="080A0005" w:tentative="1">
      <w:start w:val="1"/>
      <w:numFmt w:val="bullet"/>
      <w:lvlText w:val=""/>
      <w:lvlJc w:val="left"/>
      <w:pPr>
        <w:ind w:left="3228" w:hanging="360"/>
      </w:pPr>
      <w:rPr>
        <w:rFonts w:ascii="Wingdings" w:hAnsi="Wingdings" w:hint="default"/>
      </w:rPr>
    </w:lvl>
    <w:lvl w:ilvl="3" w:tplc="080A0001" w:tentative="1">
      <w:start w:val="1"/>
      <w:numFmt w:val="bullet"/>
      <w:lvlText w:val=""/>
      <w:lvlJc w:val="left"/>
      <w:pPr>
        <w:ind w:left="3948" w:hanging="360"/>
      </w:pPr>
      <w:rPr>
        <w:rFonts w:ascii="Symbol" w:hAnsi="Symbol" w:hint="default"/>
      </w:rPr>
    </w:lvl>
    <w:lvl w:ilvl="4" w:tplc="080A0003" w:tentative="1">
      <w:start w:val="1"/>
      <w:numFmt w:val="bullet"/>
      <w:lvlText w:val="o"/>
      <w:lvlJc w:val="left"/>
      <w:pPr>
        <w:ind w:left="4668" w:hanging="360"/>
      </w:pPr>
      <w:rPr>
        <w:rFonts w:ascii="Courier New" w:hAnsi="Courier New" w:cs="Courier New" w:hint="default"/>
      </w:rPr>
    </w:lvl>
    <w:lvl w:ilvl="5" w:tplc="080A0005" w:tentative="1">
      <w:start w:val="1"/>
      <w:numFmt w:val="bullet"/>
      <w:lvlText w:val=""/>
      <w:lvlJc w:val="left"/>
      <w:pPr>
        <w:ind w:left="5388" w:hanging="360"/>
      </w:pPr>
      <w:rPr>
        <w:rFonts w:ascii="Wingdings" w:hAnsi="Wingdings" w:hint="default"/>
      </w:rPr>
    </w:lvl>
    <w:lvl w:ilvl="6" w:tplc="080A0001" w:tentative="1">
      <w:start w:val="1"/>
      <w:numFmt w:val="bullet"/>
      <w:lvlText w:val=""/>
      <w:lvlJc w:val="left"/>
      <w:pPr>
        <w:ind w:left="6108" w:hanging="360"/>
      </w:pPr>
      <w:rPr>
        <w:rFonts w:ascii="Symbol" w:hAnsi="Symbol" w:hint="default"/>
      </w:rPr>
    </w:lvl>
    <w:lvl w:ilvl="7" w:tplc="080A0003" w:tentative="1">
      <w:start w:val="1"/>
      <w:numFmt w:val="bullet"/>
      <w:lvlText w:val="o"/>
      <w:lvlJc w:val="left"/>
      <w:pPr>
        <w:ind w:left="6828" w:hanging="360"/>
      </w:pPr>
      <w:rPr>
        <w:rFonts w:ascii="Courier New" w:hAnsi="Courier New" w:cs="Courier New" w:hint="default"/>
      </w:rPr>
    </w:lvl>
    <w:lvl w:ilvl="8" w:tplc="080A0005" w:tentative="1">
      <w:start w:val="1"/>
      <w:numFmt w:val="bullet"/>
      <w:lvlText w:val=""/>
      <w:lvlJc w:val="left"/>
      <w:pPr>
        <w:ind w:left="7548" w:hanging="360"/>
      </w:pPr>
      <w:rPr>
        <w:rFonts w:ascii="Wingdings" w:hAnsi="Wingdings" w:hint="default"/>
      </w:rPr>
    </w:lvl>
  </w:abstractNum>
  <w:abstractNum w:abstractNumId="11" w15:restartNumberingAfterBreak="0">
    <w:nsid w:val="2E53620A"/>
    <w:multiLevelType w:val="hybridMultilevel"/>
    <w:tmpl w:val="EE365612"/>
    <w:lvl w:ilvl="0" w:tplc="76B4585E">
      <w:start w:val="1"/>
      <w:numFmt w:val="bullet"/>
      <w:lvlText w:val=""/>
      <w:lvlJc w:val="left"/>
      <w:pPr>
        <w:ind w:left="108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FF50C6B"/>
    <w:multiLevelType w:val="hybridMultilevel"/>
    <w:tmpl w:val="89700A92"/>
    <w:lvl w:ilvl="0" w:tplc="040A0017">
      <w:start w:val="1"/>
      <w:numFmt w:val="lowerLetter"/>
      <w:lvlText w:val="%1)"/>
      <w:lvlJc w:val="left"/>
      <w:pPr>
        <w:tabs>
          <w:tab w:val="num" w:pos="1776"/>
        </w:tabs>
        <w:ind w:left="1776" w:hanging="360"/>
      </w:pPr>
    </w:lvl>
    <w:lvl w:ilvl="1" w:tplc="040A0019" w:tentative="1">
      <w:start w:val="1"/>
      <w:numFmt w:val="lowerLetter"/>
      <w:lvlText w:val="%2."/>
      <w:lvlJc w:val="left"/>
      <w:pPr>
        <w:tabs>
          <w:tab w:val="num" w:pos="2496"/>
        </w:tabs>
        <w:ind w:left="2496" w:hanging="360"/>
      </w:pPr>
    </w:lvl>
    <w:lvl w:ilvl="2" w:tplc="040A001B" w:tentative="1">
      <w:start w:val="1"/>
      <w:numFmt w:val="lowerRoman"/>
      <w:lvlText w:val="%3."/>
      <w:lvlJc w:val="right"/>
      <w:pPr>
        <w:tabs>
          <w:tab w:val="num" w:pos="3216"/>
        </w:tabs>
        <w:ind w:left="3216" w:hanging="180"/>
      </w:pPr>
    </w:lvl>
    <w:lvl w:ilvl="3" w:tplc="040A000F" w:tentative="1">
      <w:start w:val="1"/>
      <w:numFmt w:val="decimal"/>
      <w:lvlText w:val="%4."/>
      <w:lvlJc w:val="left"/>
      <w:pPr>
        <w:tabs>
          <w:tab w:val="num" w:pos="3936"/>
        </w:tabs>
        <w:ind w:left="3936" w:hanging="360"/>
      </w:pPr>
    </w:lvl>
    <w:lvl w:ilvl="4" w:tplc="040A0019" w:tentative="1">
      <w:start w:val="1"/>
      <w:numFmt w:val="lowerLetter"/>
      <w:lvlText w:val="%5."/>
      <w:lvlJc w:val="left"/>
      <w:pPr>
        <w:tabs>
          <w:tab w:val="num" w:pos="4656"/>
        </w:tabs>
        <w:ind w:left="4656" w:hanging="360"/>
      </w:pPr>
    </w:lvl>
    <w:lvl w:ilvl="5" w:tplc="040A001B" w:tentative="1">
      <w:start w:val="1"/>
      <w:numFmt w:val="lowerRoman"/>
      <w:lvlText w:val="%6."/>
      <w:lvlJc w:val="right"/>
      <w:pPr>
        <w:tabs>
          <w:tab w:val="num" w:pos="5376"/>
        </w:tabs>
        <w:ind w:left="5376" w:hanging="180"/>
      </w:pPr>
    </w:lvl>
    <w:lvl w:ilvl="6" w:tplc="040A000F" w:tentative="1">
      <w:start w:val="1"/>
      <w:numFmt w:val="decimal"/>
      <w:lvlText w:val="%7."/>
      <w:lvlJc w:val="left"/>
      <w:pPr>
        <w:tabs>
          <w:tab w:val="num" w:pos="6096"/>
        </w:tabs>
        <w:ind w:left="6096" w:hanging="360"/>
      </w:pPr>
    </w:lvl>
    <w:lvl w:ilvl="7" w:tplc="040A0019" w:tentative="1">
      <w:start w:val="1"/>
      <w:numFmt w:val="lowerLetter"/>
      <w:lvlText w:val="%8."/>
      <w:lvlJc w:val="left"/>
      <w:pPr>
        <w:tabs>
          <w:tab w:val="num" w:pos="6816"/>
        </w:tabs>
        <w:ind w:left="6816" w:hanging="360"/>
      </w:pPr>
    </w:lvl>
    <w:lvl w:ilvl="8" w:tplc="040A001B" w:tentative="1">
      <w:start w:val="1"/>
      <w:numFmt w:val="lowerRoman"/>
      <w:lvlText w:val="%9."/>
      <w:lvlJc w:val="right"/>
      <w:pPr>
        <w:tabs>
          <w:tab w:val="num" w:pos="7536"/>
        </w:tabs>
        <w:ind w:left="7536" w:hanging="180"/>
      </w:pPr>
    </w:lvl>
  </w:abstractNum>
  <w:abstractNum w:abstractNumId="13" w15:restartNumberingAfterBreak="0">
    <w:nsid w:val="332B3887"/>
    <w:multiLevelType w:val="hybridMultilevel"/>
    <w:tmpl w:val="8E6C6248"/>
    <w:lvl w:ilvl="0" w:tplc="040A0001">
      <w:start w:val="1"/>
      <w:numFmt w:val="bullet"/>
      <w:lvlText w:val=""/>
      <w:lvlJc w:val="left"/>
      <w:pPr>
        <w:tabs>
          <w:tab w:val="num" w:pos="2496"/>
        </w:tabs>
        <w:ind w:left="2496" w:hanging="360"/>
      </w:pPr>
      <w:rPr>
        <w:rFonts w:ascii="Symbol" w:hAnsi="Symbol" w:hint="default"/>
      </w:rPr>
    </w:lvl>
    <w:lvl w:ilvl="1" w:tplc="040A0003" w:tentative="1">
      <w:start w:val="1"/>
      <w:numFmt w:val="bullet"/>
      <w:lvlText w:val="o"/>
      <w:lvlJc w:val="left"/>
      <w:pPr>
        <w:tabs>
          <w:tab w:val="num" w:pos="3216"/>
        </w:tabs>
        <w:ind w:left="3216" w:hanging="360"/>
      </w:pPr>
      <w:rPr>
        <w:rFonts w:ascii="Courier New" w:hAnsi="Courier New" w:cs="Courier New" w:hint="default"/>
      </w:rPr>
    </w:lvl>
    <w:lvl w:ilvl="2" w:tplc="040A0005" w:tentative="1">
      <w:start w:val="1"/>
      <w:numFmt w:val="bullet"/>
      <w:lvlText w:val=""/>
      <w:lvlJc w:val="left"/>
      <w:pPr>
        <w:tabs>
          <w:tab w:val="num" w:pos="3936"/>
        </w:tabs>
        <w:ind w:left="3936" w:hanging="360"/>
      </w:pPr>
      <w:rPr>
        <w:rFonts w:ascii="Wingdings" w:hAnsi="Wingdings" w:hint="default"/>
      </w:rPr>
    </w:lvl>
    <w:lvl w:ilvl="3" w:tplc="040A0001" w:tentative="1">
      <w:start w:val="1"/>
      <w:numFmt w:val="bullet"/>
      <w:lvlText w:val=""/>
      <w:lvlJc w:val="left"/>
      <w:pPr>
        <w:tabs>
          <w:tab w:val="num" w:pos="4656"/>
        </w:tabs>
        <w:ind w:left="4656" w:hanging="360"/>
      </w:pPr>
      <w:rPr>
        <w:rFonts w:ascii="Symbol" w:hAnsi="Symbol" w:hint="default"/>
      </w:rPr>
    </w:lvl>
    <w:lvl w:ilvl="4" w:tplc="040A0003" w:tentative="1">
      <w:start w:val="1"/>
      <w:numFmt w:val="bullet"/>
      <w:lvlText w:val="o"/>
      <w:lvlJc w:val="left"/>
      <w:pPr>
        <w:tabs>
          <w:tab w:val="num" w:pos="5376"/>
        </w:tabs>
        <w:ind w:left="5376" w:hanging="360"/>
      </w:pPr>
      <w:rPr>
        <w:rFonts w:ascii="Courier New" w:hAnsi="Courier New" w:cs="Courier New" w:hint="default"/>
      </w:rPr>
    </w:lvl>
    <w:lvl w:ilvl="5" w:tplc="040A0005" w:tentative="1">
      <w:start w:val="1"/>
      <w:numFmt w:val="bullet"/>
      <w:lvlText w:val=""/>
      <w:lvlJc w:val="left"/>
      <w:pPr>
        <w:tabs>
          <w:tab w:val="num" w:pos="6096"/>
        </w:tabs>
        <w:ind w:left="6096" w:hanging="360"/>
      </w:pPr>
      <w:rPr>
        <w:rFonts w:ascii="Wingdings" w:hAnsi="Wingdings" w:hint="default"/>
      </w:rPr>
    </w:lvl>
    <w:lvl w:ilvl="6" w:tplc="040A0001" w:tentative="1">
      <w:start w:val="1"/>
      <w:numFmt w:val="bullet"/>
      <w:lvlText w:val=""/>
      <w:lvlJc w:val="left"/>
      <w:pPr>
        <w:tabs>
          <w:tab w:val="num" w:pos="6816"/>
        </w:tabs>
        <w:ind w:left="6816" w:hanging="360"/>
      </w:pPr>
      <w:rPr>
        <w:rFonts w:ascii="Symbol" w:hAnsi="Symbol" w:hint="default"/>
      </w:rPr>
    </w:lvl>
    <w:lvl w:ilvl="7" w:tplc="040A0003" w:tentative="1">
      <w:start w:val="1"/>
      <w:numFmt w:val="bullet"/>
      <w:lvlText w:val="o"/>
      <w:lvlJc w:val="left"/>
      <w:pPr>
        <w:tabs>
          <w:tab w:val="num" w:pos="7536"/>
        </w:tabs>
        <w:ind w:left="7536" w:hanging="360"/>
      </w:pPr>
      <w:rPr>
        <w:rFonts w:ascii="Courier New" w:hAnsi="Courier New" w:cs="Courier New" w:hint="default"/>
      </w:rPr>
    </w:lvl>
    <w:lvl w:ilvl="8" w:tplc="040A0005" w:tentative="1">
      <w:start w:val="1"/>
      <w:numFmt w:val="bullet"/>
      <w:lvlText w:val=""/>
      <w:lvlJc w:val="left"/>
      <w:pPr>
        <w:tabs>
          <w:tab w:val="num" w:pos="8256"/>
        </w:tabs>
        <w:ind w:left="8256" w:hanging="360"/>
      </w:pPr>
      <w:rPr>
        <w:rFonts w:ascii="Wingdings" w:hAnsi="Wingdings" w:hint="default"/>
      </w:rPr>
    </w:lvl>
  </w:abstractNum>
  <w:abstractNum w:abstractNumId="14" w15:restartNumberingAfterBreak="0">
    <w:nsid w:val="33A17213"/>
    <w:multiLevelType w:val="hybridMultilevel"/>
    <w:tmpl w:val="1EFAD668"/>
    <w:lvl w:ilvl="0" w:tplc="74545562">
      <w:start w:val="8"/>
      <w:numFmt w:val="lowerLetter"/>
      <w:lvlText w:val="%1)"/>
      <w:lvlJc w:val="left"/>
      <w:pPr>
        <w:tabs>
          <w:tab w:val="num" w:pos="1068"/>
        </w:tabs>
        <w:ind w:left="1068" w:hanging="360"/>
      </w:pPr>
      <w:rPr>
        <w:rFonts w:hint="default"/>
      </w:rPr>
    </w:lvl>
    <w:lvl w:ilvl="1" w:tplc="74545562">
      <w:start w:val="8"/>
      <w:numFmt w:val="lowerLetter"/>
      <w:lvlText w:val="%2)"/>
      <w:lvlJc w:val="left"/>
      <w:pPr>
        <w:tabs>
          <w:tab w:val="num" w:pos="1068"/>
        </w:tabs>
        <w:ind w:left="1068" w:hanging="360"/>
      </w:pPr>
      <w:rPr>
        <w:rFonts w:hint="default"/>
      </w:rPr>
    </w:lvl>
    <w:lvl w:ilvl="2" w:tplc="040A001B" w:tentative="1">
      <w:start w:val="1"/>
      <w:numFmt w:val="lowerRoman"/>
      <w:lvlText w:val="%3."/>
      <w:lvlJc w:val="right"/>
      <w:pPr>
        <w:tabs>
          <w:tab w:val="num" w:pos="1452"/>
        </w:tabs>
        <w:ind w:left="1452" w:hanging="180"/>
      </w:pPr>
    </w:lvl>
    <w:lvl w:ilvl="3" w:tplc="040A000F" w:tentative="1">
      <w:start w:val="1"/>
      <w:numFmt w:val="decimal"/>
      <w:lvlText w:val="%4."/>
      <w:lvlJc w:val="left"/>
      <w:pPr>
        <w:tabs>
          <w:tab w:val="num" w:pos="2172"/>
        </w:tabs>
        <w:ind w:left="2172" w:hanging="360"/>
      </w:pPr>
    </w:lvl>
    <w:lvl w:ilvl="4" w:tplc="040A0019" w:tentative="1">
      <w:start w:val="1"/>
      <w:numFmt w:val="lowerLetter"/>
      <w:lvlText w:val="%5."/>
      <w:lvlJc w:val="left"/>
      <w:pPr>
        <w:tabs>
          <w:tab w:val="num" w:pos="2892"/>
        </w:tabs>
        <w:ind w:left="2892" w:hanging="360"/>
      </w:pPr>
    </w:lvl>
    <w:lvl w:ilvl="5" w:tplc="040A001B" w:tentative="1">
      <w:start w:val="1"/>
      <w:numFmt w:val="lowerRoman"/>
      <w:lvlText w:val="%6."/>
      <w:lvlJc w:val="right"/>
      <w:pPr>
        <w:tabs>
          <w:tab w:val="num" w:pos="3612"/>
        </w:tabs>
        <w:ind w:left="3612" w:hanging="180"/>
      </w:pPr>
    </w:lvl>
    <w:lvl w:ilvl="6" w:tplc="040A000F" w:tentative="1">
      <w:start w:val="1"/>
      <w:numFmt w:val="decimal"/>
      <w:lvlText w:val="%7."/>
      <w:lvlJc w:val="left"/>
      <w:pPr>
        <w:tabs>
          <w:tab w:val="num" w:pos="4332"/>
        </w:tabs>
        <w:ind w:left="4332" w:hanging="360"/>
      </w:pPr>
    </w:lvl>
    <w:lvl w:ilvl="7" w:tplc="040A0019" w:tentative="1">
      <w:start w:val="1"/>
      <w:numFmt w:val="lowerLetter"/>
      <w:lvlText w:val="%8."/>
      <w:lvlJc w:val="left"/>
      <w:pPr>
        <w:tabs>
          <w:tab w:val="num" w:pos="5052"/>
        </w:tabs>
        <w:ind w:left="5052" w:hanging="360"/>
      </w:pPr>
    </w:lvl>
    <w:lvl w:ilvl="8" w:tplc="040A001B" w:tentative="1">
      <w:start w:val="1"/>
      <w:numFmt w:val="lowerRoman"/>
      <w:lvlText w:val="%9."/>
      <w:lvlJc w:val="right"/>
      <w:pPr>
        <w:tabs>
          <w:tab w:val="num" w:pos="5772"/>
        </w:tabs>
        <w:ind w:left="5772" w:hanging="180"/>
      </w:pPr>
    </w:lvl>
  </w:abstractNum>
  <w:abstractNum w:abstractNumId="15" w15:restartNumberingAfterBreak="0">
    <w:nsid w:val="3B7A0649"/>
    <w:multiLevelType w:val="hybridMultilevel"/>
    <w:tmpl w:val="9E2EF716"/>
    <w:lvl w:ilvl="0" w:tplc="76B4585E">
      <w:start w:val="1"/>
      <w:numFmt w:val="bullet"/>
      <w:lvlText w:val=""/>
      <w:lvlJc w:val="left"/>
      <w:pPr>
        <w:ind w:left="108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CB10FD1"/>
    <w:multiLevelType w:val="hybridMultilevel"/>
    <w:tmpl w:val="07CEDC86"/>
    <w:lvl w:ilvl="0" w:tplc="76B4585E">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7" w15:restartNumberingAfterBreak="0">
    <w:nsid w:val="3E53454B"/>
    <w:multiLevelType w:val="hybridMultilevel"/>
    <w:tmpl w:val="2222D2B8"/>
    <w:lvl w:ilvl="0" w:tplc="76B4585E">
      <w:start w:val="1"/>
      <w:numFmt w:val="bullet"/>
      <w:lvlText w:val=""/>
      <w:lvlJc w:val="left"/>
      <w:pPr>
        <w:ind w:left="108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12A1E11"/>
    <w:multiLevelType w:val="multilevel"/>
    <w:tmpl w:val="86DAFF62"/>
    <w:lvl w:ilvl="0">
      <w:start w:val="8"/>
      <w:numFmt w:val="lowerLetter"/>
      <w:lvlText w:val="%1)"/>
      <w:lvlJc w:val="left"/>
      <w:pPr>
        <w:tabs>
          <w:tab w:val="num" w:pos="1068"/>
        </w:tabs>
        <w:ind w:left="1068" w:hanging="360"/>
      </w:pPr>
      <w:rPr>
        <w:rFonts w:hint="default"/>
      </w:rPr>
    </w:lvl>
    <w:lvl w:ilvl="1">
      <w:start w:val="8"/>
      <w:numFmt w:val="lowerLetter"/>
      <w:lvlText w:val="%2)"/>
      <w:lvlJc w:val="left"/>
      <w:pPr>
        <w:tabs>
          <w:tab w:val="num" w:pos="1068"/>
        </w:tabs>
        <w:ind w:left="1068" w:hanging="360"/>
      </w:pPr>
      <w:rPr>
        <w:rFonts w:hint="default"/>
      </w:rPr>
    </w:lvl>
    <w:lvl w:ilvl="2">
      <w:start w:val="1"/>
      <w:numFmt w:val="lowerRoman"/>
      <w:lvlText w:val="%3."/>
      <w:lvlJc w:val="right"/>
      <w:pPr>
        <w:tabs>
          <w:tab w:val="num" w:pos="1452"/>
        </w:tabs>
        <w:ind w:left="1452" w:hanging="180"/>
      </w:pPr>
    </w:lvl>
    <w:lvl w:ilvl="3">
      <w:start w:val="1"/>
      <w:numFmt w:val="decimal"/>
      <w:lvlText w:val="%4."/>
      <w:lvlJc w:val="left"/>
      <w:pPr>
        <w:tabs>
          <w:tab w:val="num" w:pos="2172"/>
        </w:tabs>
        <w:ind w:left="2172" w:hanging="360"/>
      </w:pPr>
    </w:lvl>
    <w:lvl w:ilvl="4">
      <w:start w:val="1"/>
      <w:numFmt w:val="lowerLetter"/>
      <w:lvlText w:val="%5."/>
      <w:lvlJc w:val="left"/>
      <w:pPr>
        <w:tabs>
          <w:tab w:val="num" w:pos="2892"/>
        </w:tabs>
        <w:ind w:left="2892" w:hanging="360"/>
      </w:pPr>
    </w:lvl>
    <w:lvl w:ilvl="5">
      <w:start w:val="1"/>
      <w:numFmt w:val="lowerRoman"/>
      <w:lvlText w:val="%6."/>
      <w:lvlJc w:val="right"/>
      <w:pPr>
        <w:tabs>
          <w:tab w:val="num" w:pos="3612"/>
        </w:tabs>
        <w:ind w:left="3612" w:hanging="180"/>
      </w:pPr>
    </w:lvl>
    <w:lvl w:ilvl="6">
      <w:start w:val="1"/>
      <w:numFmt w:val="decimal"/>
      <w:lvlText w:val="%7."/>
      <w:lvlJc w:val="left"/>
      <w:pPr>
        <w:tabs>
          <w:tab w:val="num" w:pos="4332"/>
        </w:tabs>
        <w:ind w:left="4332" w:hanging="360"/>
      </w:pPr>
    </w:lvl>
    <w:lvl w:ilvl="7">
      <w:start w:val="1"/>
      <w:numFmt w:val="lowerLetter"/>
      <w:lvlText w:val="%8."/>
      <w:lvlJc w:val="left"/>
      <w:pPr>
        <w:tabs>
          <w:tab w:val="num" w:pos="5052"/>
        </w:tabs>
        <w:ind w:left="5052" w:hanging="360"/>
      </w:pPr>
    </w:lvl>
    <w:lvl w:ilvl="8">
      <w:start w:val="1"/>
      <w:numFmt w:val="lowerRoman"/>
      <w:lvlText w:val="%9."/>
      <w:lvlJc w:val="right"/>
      <w:pPr>
        <w:tabs>
          <w:tab w:val="num" w:pos="5772"/>
        </w:tabs>
        <w:ind w:left="5772" w:hanging="180"/>
      </w:pPr>
    </w:lvl>
  </w:abstractNum>
  <w:abstractNum w:abstractNumId="19" w15:restartNumberingAfterBreak="0">
    <w:nsid w:val="49917D37"/>
    <w:multiLevelType w:val="hybridMultilevel"/>
    <w:tmpl w:val="E8AA5A98"/>
    <w:lvl w:ilvl="0" w:tplc="76B4585E">
      <w:start w:val="1"/>
      <w:numFmt w:val="bullet"/>
      <w:lvlText w:val=""/>
      <w:lvlJc w:val="left"/>
      <w:pPr>
        <w:ind w:left="108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E044709"/>
    <w:multiLevelType w:val="hybridMultilevel"/>
    <w:tmpl w:val="123856DE"/>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1" w15:restartNumberingAfterBreak="0">
    <w:nsid w:val="52804E92"/>
    <w:multiLevelType w:val="hybridMultilevel"/>
    <w:tmpl w:val="98AC8D3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2" w15:restartNumberingAfterBreak="0">
    <w:nsid w:val="554B5C18"/>
    <w:multiLevelType w:val="hybridMultilevel"/>
    <w:tmpl w:val="CF8CB45A"/>
    <w:lvl w:ilvl="0" w:tplc="0E0C4AC6">
      <w:start w:val="1"/>
      <w:numFmt w:val="bullet"/>
      <w:lvlText w:val=""/>
      <w:lvlJc w:val="left"/>
      <w:pPr>
        <w:tabs>
          <w:tab w:val="num" w:pos="1776"/>
        </w:tabs>
        <w:ind w:left="1776" w:hanging="360"/>
      </w:pPr>
      <w:rPr>
        <w:rFonts w:ascii="Symbol" w:hAnsi="Symbol" w:hint="default"/>
      </w:rPr>
    </w:lvl>
    <w:lvl w:ilvl="1" w:tplc="040A0003">
      <w:start w:val="1"/>
      <w:numFmt w:val="bullet"/>
      <w:lvlText w:val="o"/>
      <w:lvlJc w:val="left"/>
      <w:pPr>
        <w:tabs>
          <w:tab w:val="num" w:pos="3216"/>
        </w:tabs>
        <w:ind w:left="3216" w:hanging="360"/>
      </w:pPr>
      <w:rPr>
        <w:rFonts w:ascii="Courier New" w:hAnsi="Courier New" w:cs="Courier New" w:hint="default"/>
      </w:rPr>
    </w:lvl>
    <w:lvl w:ilvl="2" w:tplc="040A0005" w:tentative="1">
      <w:start w:val="1"/>
      <w:numFmt w:val="bullet"/>
      <w:lvlText w:val=""/>
      <w:lvlJc w:val="left"/>
      <w:pPr>
        <w:tabs>
          <w:tab w:val="num" w:pos="3936"/>
        </w:tabs>
        <w:ind w:left="3936" w:hanging="360"/>
      </w:pPr>
      <w:rPr>
        <w:rFonts w:ascii="Wingdings" w:hAnsi="Wingdings" w:hint="default"/>
      </w:rPr>
    </w:lvl>
    <w:lvl w:ilvl="3" w:tplc="040A0001" w:tentative="1">
      <w:start w:val="1"/>
      <w:numFmt w:val="bullet"/>
      <w:lvlText w:val=""/>
      <w:lvlJc w:val="left"/>
      <w:pPr>
        <w:tabs>
          <w:tab w:val="num" w:pos="4656"/>
        </w:tabs>
        <w:ind w:left="4656" w:hanging="360"/>
      </w:pPr>
      <w:rPr>
        <w:rFonts w:ascii="Symbol" w:hAnsi="Symbol" w:hint="default"/>
      </w:rPr>
    </w:lvl>
    <w:lvl w:ilvl="4" w:tplc="040A0003" w:tentative="1">
      <w:start w:val="1"/>
      <w:numFmt w:val="bullet"/>
      <w:lvlText w:val="o"/>
      <w:lvlJc w:val="left"/>
      <w:pPr>
        <w:tabs>
          <w:tab w:val="num" w:pos="5376"/>
        </w:tabs>
        <w:ind w:left="5376" w:hanging="360"/>
      </w:pPr>
      <w:rPr>
        <w:rFonts w:ascii="Courier New" w:hAnsi="Courier New" w:cs="Courier New" w:hint="default"/>
      </w:rPr>
    </w:lvl>
    <w:lvl w:ilvl="5" w:tplc="040A0005" w:tentative="1">
      <w:start w:val="1"/>
      <w:numFmt w:val="bullet"/>
      <w:lvlText w:val=""/>
      <w:lvlJc w:val="left"/>
      <w:pPr>
        <w:tabs>
          <w:tab w:val="num" w:pos="6096"/>
        </w:tabs>
        <w:ind w:left="6096" w:hanging="360"/>
      </w:pPr>
      <w:rPr>
        <w:rFonts w:ascii="Wingdings" w:hAnsi="Wingdings" w:hint="default"/>
      </w:rPr>
    </w:lvl>
    <w:lvl w:ilvl="6" w:tplc="040A0001" w:tentative="1">
      <w:start w:val="1"/>
      <w:numFmt w:val="bullet"/>
      <w:lvlText w:val=""/>
      <w:lvlJc w:val="left"/>
      <w:pPr>
        <w:tabs>
          <w:tab w:val="num" w:pos="6816"/>
        </w:tabs>
        <w:ind w:left="6816" w:hanging="360"/>
      </w:pPr>
      <w:rPr>
        <w:rFonts w:ascii="Symbol" w:hAnsi="Symbol" w:hint="default"/>
      </w:rPr>
    </w:lvl>
    <w:lvl w:ilvl="7" w:tplc="040A0003" w:tentative="1">
      <w:start w:val="1"/>
      <w:numFmt w:val="bullet"/>
      <w:lvlText w:val="o"/>
      <w:lvlJc w:val="left"/>
      <w:pPr>
        <w:tabs>
          <w:tab w:val="num" w:pos="7536"/>
        </w:tabs>
        <w:ind w:left="7536" w:hanging="360"/>
      </w:pPr>
      <w:rPr>
        <w:rFonts w:ascii="Courier New" w:hAnsi="Courier New" w:cs="Courier New" w:hint="default"/>
      </w:rPr>
    </w:lvl>
    <w:lvl w:ilvl="8" w:tplc="040A0005" w:tentative="1">
      <w:start w:val="1"/>
      <w:numFmt w:val="bullet"/>
      <w:lvlText w:val=""/>
      <w:lvlJc w:val="left"/>
      <w:pPr>
        <w:tabs>
          <w:tab w:val="num" w:pos="8256"/>
        </w:tabs>
        <w:ind w:left="8256" w:hanging="360"/>
      </w:pPr>
      <w:rPr>
        <w:rFonts w:ascii="Wingdings" w:hAnsi="Wingdings" w:hint="default"/>
      </w:rPr>
    </w:lvl>
  </w:abstractNum>
  <w:abstractNum w:abstractNumId="23" w15:restartNumberingAfterBreak="0">
    <w:nsid w:val="5553083B"/>
    <w:multiLevelType w:val="hybridMultilevel"/>
    <w:tmpl w:val="45925582"/>
    <w:lvl w:ilvl="0" w:tplc="080A0001">
      <w:start w:val="1"/>
      <w:numFmt w:val="bullet"/>
      <w:lvlText w:val=""/>
      <w:lvlJc w:val="left"/>
      <w:pPr>
        <w:ind w:left="1068" w:hanging="360"/>
      </w:pPr>
      <w:rPr>
        <w:rFonts w:ascii="Symbol" w:hAnsi="Symbol" w:hint="default"/>
      </w:rPr>
    </w:lvl>
    <w:lvl w:ilvl="1" w:tplc="76B4585E">
      <w:start w:val="1"/>
      <w:numFmt w:val="bullet"/>
      <w:lvlText w:val=""/>
      <w:lvlJc w:val="left"/>
      <w:pPr>
        <w:ind w:left="1788" w:hanging="360"/>
      </w:pPr>
      <w:rPr>
        <w:rFonts w:ascii="Symbol" w:hAnsi="Symbol"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4" w15:restartNumberingAfterBreak="0">
    <w:nsid w:val="66174250"/>
    <w:multiLevelType w:val="multilevel"/>
    <w:tmpl w:val="1DA46C96"/>
    <w:lvl w:ilvl="0">
      <w:start w:val="1"/>
      <w:numFmt w:val="decimal"/>
      <w:lvlText w:val="%1."/>
      <w:lvlJc w:val="left"/>
      <w:pPr>
        <w:tabs>
          <w:tab w:val="num" w:pos="1776"/>
        </w:tabs>
        <w:ind w:left="1776" w:hanging="360"/>
      </w:pPr>
    </w:lvl>
    <w:lvl w:ilvl="1">
      <w:start w:val="1"/>
      <w:numFmt w:val="lowerLetter"/>
      <w:lvlText w:val="%2."/>
      <w:lvlJc w:val="left"/>
      <w:pPr>
        <w:tabs>
          <w:tab w:val="num" w:pos="2496"/>
        </w:tabs>
        <w:ind w:left="2496" w:hanging="360"/>
      </w:pPr>
    </w:lvl>
    <w:lvl w:ilvl="2">
      <w:start w:val="1"/>
      <w:numFmt w:val="lowerRoman"/>
      <w:lvlText w:val="%3."/>
      <w:lvlJc w:val="right"/>
      <w:pPr>
        <w:tabs>
          <w:tab w:val="num" w:pos="3216"/>
        </w:tabs>
        <w:ind w:left="3216" w:hanging="180"/>
      </w:pPr>
    </w:lvl>
    <w:lvl w:ilvl="3">
      <w:start w:val="1"/>
      <w:numFmt w:val="decimal"/>
      <w:lvlText w:val="%4."/>
      <w:lvlJc w:val="left"/>
      <w:pPr>
        <w:tabs>
          <w:tab w:val="num" w:pos="3936"/>
        </w:tabs>
        <w:ind w:left="3936" w:hanging="360"/>
      </w:pPr>
    </w:lvl>
    <w:lvl w:ilvl="4">
      <w:start w:val="1"/>
      <w:numFmt w:val="lowerLetter"/>
      <w:lvlText w:val="%5."/>
      <w:lvlJc w:val="left"/>
      <w:pPr>
        <w:tabs>
          <w:tab w:val="num" w:pos="4656"/>
        </w:tabs>
        <w:ind w:left="4656" w:hanging="360"/>
      </w:pPr>
    </w:lvl>
    <w:lvl w:ilvl="5">
      <w:start w:val="1"/>
      <w:numFmt w:val="lowerRoman"/>
      <w:lvlText w:val="%6."/>
      <w:lvlJc w:val="right"/>
      <w:pPr>
        <w:tabs>
          <w:tab w:val="num" w:pos="5376"/>
        </w:tabs>
        <w:ind w:left="5376" w:hanging="180"/>
      </w:pPr>
    </w:lvl>
    <w:lvl w:ilvl="6">
      <w:start w:val="1"/>
      <w:numFmt w:val="decimal"/>
      <w:lvlText w:val="%7."/>
      <w:lvlJc w:val="left"/>
      <w:pPr>
        <w:tabs>
          <w:tab w:val="num" w:pos="6096"/>
        </w:tabs>
        <w:ind w:left="6096" w:hanging="360"/>
      </w:pPr>
    </w:lvl>
    <w:lvl w:ilvl="7">
      <w:start w:val="1"/>
      <w:numFmt w:val="lowerLetter"/>
      <w:lvlText w:val="%8."/>
      <w:lvlJc w:val="left"/>
      <w:pPr>
        <w:tabs>
          <w:tab w:val="num" w:pos="6816"/>
        </w:tabs>
        <w:ind w:left="6816" w:hanging="360"/>
      </w:pPr>
    </w:lvl>
    <w:lvl w:ilvl="8">
      <w:start w:val="1"/>
      <w:numFmt w:val="lowerRoman"/>
      <w:lvlText w:val="%9."/>
      <w:lvlJc w:val="right"/>
      <w:pPr>
        <w:tabs>
          <w:tab w:val="num" w:pos="7536"/>
        </w:tabs>
        <w:ind w:left="7536" w:hanging="180"/>
      </w:pPr>
    </w:lvl>
  </w:abstractNum>
  <w:abstractNum w:abstractNumId="25" w15:restartNumberingAfterBreak="0">
    <w:nsid w:val="6CC50F5B"/>
    <w:multiLevelType w:val="multilevel"/>
    <w:tmpl w:val="EAAC86C6"/>
    <w:lvl w:ilvl="0">
      <w:start w:val="8"/>
      <w:numFmt w:val="lowerLetter"/>
      <w:lvlText w:val="%1)"/>
      <w:lvlJc w:val="left"/>
      <w:pPr>
        <w:tabs>
          <w:tab w:val="num" w:pos="1068"/>
        </w:tabs>
        <w:ind w:left="1068" w:hanging="360"/>
      </w:pPr>
      <w:rPr>
        <w:rFonts w:hint="default"/>
      </w:rPr>
    </w:lvl>
    <w:lvl w:ilvl="1">
      <w:start w:val="1"/>
      <w:numFmt w:val="bullet"/>
      <w:lvlText w:val=""/>
      <w:lvlJc w:val="left"/>
      <w:pPr>
        <w:tabs>
          <w:tab w:val="num" w:pos="732"/>
        </w:tabs>
        <w:ind w:left="732" w:hanging="360"/>
      </w:pPr>
      <w:rPr>
        <w:rFonts w:ascii="Symbol" w:hAnsi="Symbol" w:hint="default"/>
      </w:rPr>
    </w:lvl>
    <w:lvl w:ilvl="2">
      <w:start w:val="1"/>
      <w:numFmt w:val="lowerRoman"/>
      <w:lvlText w:val="%3."/>
      <w:lvlJc w:val="right"/>
      <w:pPr>
        <w:tabs>
          <w:tab w:val="num" w:pos="1452"/>
        </w:tabs>
        <w:ind w:left="1452" w:hanging="180"/>
      </w:pPr>
    </w:lvl>
    <w:lvl w:ilvl="3">
      <w:start w:val="1"/>
      <w:numFmt w:val="decimal"/>
      <w:lvlText w:val="%4."/>
      <w:lvlJc w:val="left"/>
      <w:pPr>
        <w:tabs>
          <w:tab w:val="num" w:pos="2172"/>
        </w:tabs>
        <w:ind w:left="2172" w:hanging="360"/>
      </w:pPr>
    </w:lvl>
    <w:lvl w:ilvl="4">
      <w:start w:val="1"/>
      <w:numFmt w:val="lowerLetter"/>
      <w:lvlText w:val="%5."/>
      <w:lvlJc w:val="left"/>
      <w:pPr>
        <w:tabs>
          <w:tab w:val="num" w:pos="2892"/>
        </w:tabs>
        <w:ind w:left="2892" w:hanging="360"/>
      </w:pPr>
    </w:lvl>
    <w:lvl w:ilvl="5">
      <w:start w:val="1"/>
      <w:numFmt w:val="lowerRoman"/>
      <w:lvlText w:val="%6."/>
      <w:lvlJc w:val="right"/>
      <w:pPr>
        <w:tabs>
          <w:tab w:val="num" w:pos="3612"/>
        </w:tabs>
        <w:ind w:left="3612" w:hanging="180"/>
      </w:pPr>
    </w:lvl>
    <w:lvl w:ilvl="6">
      <w:start w:val="1"/>
      <w:numFmt w:val="decimal"/>
      <w:lvlText w:val="%7."/>
      <w:lvlJc w:val="left"/>
      <w:pPr>
        <w:tabs>
          <w:tab w:val="num" w:pos="4332"/>
        </w:tabs>
        <w:ind w:left="4332" w:hanging="360"/>
      </w:pPr>
    </w:lvl>
    <w:lvl w:ilvl="7">
      <w:start w:val="1"/>
      <w:numFmt w:val="lowerLetter"/>
      <w:lvlText w:val="%8."/>
      <w:lvlJc w:val="left"/>
      <w:pPr>
        <w:tabs>
          <w:tab w:val="num" w:pos="5052"/>
        </w:tabs>
        <w:ind w:left="5052" w:hanging="360"/>
      </w:pPr>
    </w:lvl>
    <w:lvl w:ilvl="8">
      <w:start w:val="1"/>
      <w:numFmt w:val="lowerRoman"/>
      <w:lvlText w:val="%9."/>
      <w:lvlJc w:val="right"/>
      <w:pPr>
        <w:tabs>
          <w:tab w:val="num" w:pos="5772"/>
        </w:tabs>
        <w:ind w:left="5772" w:hanging="180"/>
      </w:pPr>
    </w:lvl>
  </w:abstractNum>
  <w:abstractNum w:abstractNumId="26" w15:restartNumberingAfterBreak="0">
    <w:nsid w:val="6E4A5BE8"/>
    <w:multiLevelType w:val="hybridMultilevel"/>
    <w:tmpl w:val="AB74ED34"/>
    <w:lvl w:ilvl="0" w:tplc="E2B61C62">
      <w:start w:val="4"/>
      <w:numFmt w:val="decimal"/>
      <w:lvlText w:val="%1)"/>
      <w:lvlJc w:val="left"/>
      <w:pPr>
        <w:tabs>
          <w:tab w:val="num" w:pos="360"/>
        </w:tabs>
        <w:ind w:left="360" w:hanging="360"/>
      </w:pPr>
      <w:rPr>
        <w:rFonts w:hint="default"/>
      </w:rPr>
    </w:lvl>
    <w:lvl w:ilvl="1" w:tplc="040A0019">
      <w:start w:val="1"/>
      <w:numFmt w:val="lowerLetter"/>
      <w:lvlText w:val="%2."/>
      <w:lvlJc w:val="left"/>
      <w:pPr>
        <w:tabs>
          <w:tab w:val="num" w:pos="24"/>
        </w:tabs>
        <w:ind w:left="24" w:hanging="360"/>
      </w:pPr>
    </w:lvl>
    <w:lvl w:ilvl="2" w:tplc="040A001B">
      <w:start w:val="1"/>
      <w:numFmt w:val="lowerRoman"/>
      <w:lvlText w:val="%3."/>
      <w:lvlJc w:val="right"/>
      <w:pPr>
        <w:tabs>
          <w:tab w:val="num" w:pos="744"/>
        </w:tabs>
        <w:ind w:left="744" w:hanging="180"/>
      </w:pPr>
    </w:lvl>
    <w:lvl w:ilvl="3" w:tplc="040A000F" w:tentative="1">
      <w:start w:val="1"/>
      <w:numFmt w:val="decimal"/>
      <w:lvlText w:val="%4."/>
      <w:lvlJc w:val="left"/>
      <w:pPr>
        <w:tabs>
          <w:tab w:val="num" w:pos="1464"/>
        </w:tabs>
        <w:ind w:left="1464" w:hanging="360"/>
      </w:pPr>
    </w:lvl>
    <w:lvl w:ilvl="4" w:tplc="040A0019" w:tentative="1">
      <w:start w:val="1"/>
      <w:numFmt w:val="lowerLetter"/>
      <w:lvlText w:val="%5."/>
      <w:lvlJc w:val="left"/>
      <w:pPr>
        <w:tabs>
          <w:tab w:val="num" w:pos="2184"/>
        </w:tabs>
        <w:ind w:left="2184" w:hanging="360"/>
      </w:pPr>
    </w:lvl>
    <w:lvl w:ilvl="5" w:tplc="040A001B" w:tentative="1">
      <w:start w:val="1"/>
      <w:numFmt w:val="lowerRoman"/>
      <w:lvlText w:val="%6."/>
      <w:lvlJc w:val="right"/>
      <w:pPr>
        <w:tabs>
          <w:tab w:val="num" w:pos="2904"/>
        </w:tabs>
        <w:ind w:left="2904" w:hanging="180"/>
      </w:pPr>
    </w:lvl>
    <w:lvl w:ilvl="6" w:tplc="040A000F" w:tentative="1">
      <w:start w:val="1"/>
      <w:numFmt w:val="decimal"/>
      <w:lvlText w:val="%7."/>
      <w:lvlJc w:val="left"/>
      <w:pPr>
        <w:tabs>
          <w:tab w:val="num" w:pos="3624"/>
        </w:tabs>
        <w:ind w:left="3624" w:hanging="360"/>
      </w:pPr>
    </w:lvl>
    <w:lvl w:ilvl="7" w:tplc="040A0019" w:tentative="1">
      <w:start w:val="1"/>
      <w:numFmt w:val="lowerLetter"/>
      <w:lvlText w:val="%8."/>
      <w:lvlJc w:val="left"/>
      <w:pPr>
        <w:tabs>
          <w:tab w:val="num" w:pos="4344"/>
        </w:tabs>
        <w:ind w:left="4344" w:hanging="360"/>
      </w:pPr>
    </w:lvl>
    <w:lvl w:ilvl="8" w:tplc="040A001B" w:tentative="1">
      <w:start w:val="1"/>
      <w:numFmt w:val="lowerRoman"/>
      <w:lvlText w:val="%9."/>
      <w:lvlJc w:val="right"/>
      <w:pPr>
        <w:tabs>
          <w:tab w:val="num" w:pos="5064"/>
        </w:tabs>
        <w:ind w:left="5064" w:hanging="180"/>
      </w:pPr>
    </w:lvl>
  </w:abstractNum>
  <w:abstractNum w:abstractNumId="27" w15:restartNumberingAfterBreak="0">
    <w:nsid w:val="79D709E1"/>
    <w:multiLevelType w:val="multilevel"/>
    <w:tmpl w:val="EAC4F5F0"/>
    <w:lvl w:ilvl="0">
      <w:start w:val="1"/>
      <w:numFmt w:val="lowerLetter"/>
      <w:lvlText w:val="%1)"/>
      <w:lvlJc w:val="left"/>
      <w:pPr>
        <w:tabs>
          <w:tab w:val="num" w:pos="1776"/>
        </w:tabs>
        <w:ind w:left="1776" w:hanging="360"/>
      </w:pPr>
    </w:lvl>
    <w:lvl w:ilvl="1">
      <w:start w:val="1"/>
      <w:numFmt w:val="lowerLetter"/>
      <w:lvlText w:val="%2."/>
      <w:lvlJc w:val="left"/>
      <w:pPr>
        <w:tabs>
          <w:tab w:val="num" w:pos="2496"/>
        </w:tabs>
        <w:ind w:left="2496" w:hanging="360"/>
      </w:pPr>
    </w:lvl>
    <w:lvl w:ilvl="2">
      <w:start w:val="1"/>
      <w:numFmt w:val="lowerRoman"/>
      <w:lvlText w:val="%3."/>
      <w:lvlJc w:val="right"/>
      <w:pPr>
        <w:tabs>
          <w:tab w:val="num" w:pos="3216"/>
        </w:tabs>
        <w:ind w:left="3216" w:hanging="180"/>
      </w:pPr>
    </w:lvl>
    <w:lvl w:ilvl="3">
      <w:start w:val="1"/>
      <w:numFmt w:val="decimal"/>
      <w:lvlText w:val="%4."/>
      <w:lvlJc w:val="left"/>
      <w:pPr>
        <w:tabs>
          <w:tab w:val="num" w:pos="3936"/>
        </w:tabs>
        <w:ind w:left="3936" w:hanging="360"/>
      </w:pPr>
    </w:lvl>
    <w:lvl w:ilvl="4">
      <w:start w:val="1"/>
      <w:numFmt w:val="lowerLetter"/>
      <w:lvlText w:val="%5."/>
      <w:lvlJc w:val="left"/>
      <w:pPr>
        <w:tabs>
          <w:tab w:val="num" w:pos="4656"/>
        </w:tabs>
        <w:ind w:left="4656" w:hanging="360"/>
      </w:pPr>
    </w:lvl>
    <w:lvl w:ilvl="5">
      <w:start w:val="1"/>
      <w:numFmt w:val="lowerRoman"/>
      <w:lvlText w:val="%6."/>
      <w:lvlJc w:val="right"/>
      <w:pPr>
        <w:tabs>
          <w:tab w:val="num" w:pos="5376"/>
        </w:tabs>
        <w:ind w:left="5376" w:hanging="180"/>
      </w:pPr>
    </w:lvl>
    <w:lvl w:ilvl="6">
      <w:start w:val="1"/>
      <w:numFmt w:val="decimal"/>
      <w:lvlText w:val="%7."/>
      <w:lvlJc w:val="left"/>
      <w:pPr>
        <w:tabs>
          <w:tab w:val="num" w:pos="6096"/>
        </w:tabs>
        <w:ind w:left="6096" w:hanging="360"/>
      </w:pPr>
    </w:lvl>
    <w:lvl w:ilvl="7">
      <w:start w:val="1"/>
      <w:numFmt w:val="lowerLetter"/>
      <w:lvlText w:val="%8."/>
      <w:lvlJc w:val="left"/>
      <w:pPr>
        <w:tabs>
          <w:tab w:val="num" w:pos="6816"/>
        </w:tabs>
        <w:ind w:left="6816" w:hanging="360"/>
      </w:pPr>
    </w:lvl>
    <w:lvl w:ilvl="8">
      <w:start w:val="1"/>
      <w:numFmt w:val="lowerRoman"/>
      <w:lvlText w:val="%9."/>
      <w:lvlJc w:val="right"/>
      <w:pPr>
        <w:tabs>
          <w:tab w:val="num" w:pos="7536"/>
        </w:tabs>
        <w:ind w:left="7536" w:hanging="180"/>
      </w:pPr>
    </w:lvl>
  </w:abstractNum>
  <w:abstractNum w:abstractNumId="28" w15:restartNumberingAfterBreak="0">
    <w:nsid w:val="7BB2341E"/>
    <w:multiLevelType w:val="hybridMultilevel"/>
    <w:tmpl w:val="39F015D4"/>
    <w:lvl w:ilvl="0" w:tplc="76B4585E">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29" w15:restartNumberingAfterBreak="0">
    <w:nsid w:val="7E2D5406"/>
    <w:multiLevelType w:val="hybridMultilevel"/>
    <w:tmpl w:val="2758A3D4"/>
    <w:lvl w:ilvl="0" w:tplc="080A0017">
      <w:start w:val="1"/>
      <w:numFmt w:val="low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76B4585E">
      <w:start w:val="1"/>
      <w:numFmt w:val="bullet"/>
      <w:lvlText w:val=""/>
      <w:lvlJc w:val="left"/>
      <w:pPr>
        <w:ind w:left="2160" w:hanging="180"/>
      </w:pPr>
      <w:rPr>
        <w:rFonts w:ascii="Symbol" w:hAnsi="Symbol"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E2D65B7"/>
    <w:multiLevelType w:val="hybridMultilevel"/>
    <w:tmpl w:val="EAC4F5F0"/>
    <w:lvl w:ilvl="0" w:tplc="040A0017">
      <w:start w:val="1"/>
      <w:numFmt w:val="lowerLetter"/>
      <w:lvlText w:val="%1)"/>
      <w:lvlJc w:val="left"/>
      <w:pPr>
        <w:tabs>
          <w:tab w:val="num" w:pos="1776"/>
        </w:tabs>
        <w:ind w:left="1776" w:hanging="360"/>
      </w:pPr>
    </w:lvl>
    <w:lvl w:ilvl="1" w:tplc="040A0019" w:tentative="1">
      <w:start w:val="1"/>
      <w:numFmt w:val="lowerLetter"/>
      <w:lvlText w:val="%2."/>
      <w:lvlJc w:val="left"/>
      <w:pPr>
        <w:tabs>
          <w:tab w:val="num" w:pos="2496"/>
        </w:tabs>
        <w:ind w:left="2496" w:hanging="360"/>
      </w:pPr>
    </w:lvl>
    <w:lvl w:ilvl="2" w:tplc="040A001B" w:tentative="1">
      <w:start w:val="1"/>
      <w:numFmt w:val="lowerRoman"/>
      <w:lvlText w:val="%3."/>
      <w:lvlJc w:val="right"/>
      <w:pPr>
        <w:tabs>
          <w:tab w:val="num" w:pos="3216"/>
        </w:tabs>
        <w:ind w:left="3216" w:hanging="180"/>
      </w:pPr>
    </w:lvl>
    <w:lvl w:ilvl="3" w:tplc="040A000F" w:tentative="1">
      <w:start w:val="1"/>
      <w:numFmt w:val="decimal"/>
      <w:lvlText w:val="%4."/>
      <w:lvlJc w:val="left"/>
      <w:pPr>
        <w:tabs>
          <w:tab w:val="num" w:pos="3936"/>
        </w:tabs>
        <w:ind w:left="3936" w:hanging="360"/>
      </w:pPr>
    </w:lvl>
    <w:lvl w:ilvl="4" w:tplc="040A0019" w:tentative="1">
      <w:start w:val="1"/>
      <w:numFmt w:val="lowerLetter"/>
      <w:lvlText w:val="%5."/>
      <w:lvlJc w:val="left"/>
      <w:pPr>
        <w:tabs>
          <w:tab w:val="num" w:pos="4656"/>
        </w:tabs>
        <w:ind w:left="4656" w:hanging="360"/>
      </w:pPr>
    </w:lvl>
    <w:lvl w:ilvl="5" w:tplc="040A001B" w:tentative="1">
      <w:start w:val="1"/>
      <w:numFmt w:val="lowerRoman"/>
      <w:lvlText w:val="%6."/>
      <w:lvlJc w:val="right"/>
      <w:pPr>
        <w:tabs>
          <w:tab w:val="num" w:pos="5376"/>
        </w:tabs>
        <w:ind w:left="5376" w:hanging="180"/>
      </w:pPr>
    </w:lvl>
    <w:lvl w:ilvl="6" w:tplc="040A000F" w:tentative="1">
      <w:start w:val="1"/>
      <w:numFmt w:val="decimal"/>
      <w:lvlText w:val="%7."/>
      <w:lvlJc w:val="left"/>
      <w:pPr>
        <w:tabs>
          <w:tab w:val="num" w:pos="6096"/>
        </w:tabs>
        <w:ind w:left="6096" w:hanging="360"/>
      </w:pPr>
    </w:lvl>
    <w:lvl w:ilvl="7" w:tplc="040A0019" w:tentative="1">
      <w:start w:val="1"/>
      <w:numFmt w:val="lowerLetter"/>
      <w:lvlText w:val="%8."/>
      <w:lvlJc w:val="left"/>
      <w:pPr>
        <w:tabs>
          <w:tab w:val="num" w:pos="6816"/>
        </w:tabs>
        <w:ind w:left="6816" w:hanging="360"/>
      </w:pPr>
    </w:lvl>
    <w:lvl w:ilvl="8" w:tplc="040A001B" w:tentative="1">
      <w:start w:val="1"/>
      <w:numFmt w:val="lowerRoman"/>
      <w:lvlText w:val="%9."/>
      <w:lvlJc w:val="right"/>
      <w:pPr>
        <w:tabs>
          <w:tab w:val="num" w:pos="7536"/>
        </w:tabs>
        <w:ind w:left="7536" w:hanging="180"/>
      </w:pPr>
    </w:lvl>
  </w:abstractNum>
  <w:num w:numId="1">
    <w:abstractNumId w:val="4"/>
  </w:num>
  <w:num w:numId="2">
    <w:abstractNumId w:val="7"/>
  </w:num>
  <w:num w:numId="3">
    <w:abstractNumId w:val="19"/>
  </w:num>
  <w:num w:numId="4">
    <w:abstractNumId w:val="9"/>
  </w:num>
  <w:num w:numId="5">
    <w:abstractNumId w:val="11"/>
  </w:num>
  <w:num w:numId="6">
    <w:abstractNumId w:val="17"/>
  </w:num>
  <w:num w:numId="7">
    <w:abstractNumId w:val="15"/>
  </w:num>
  <w:num w:numId="8">
    <w:abstractNumId w:val="29"/>
  </w:num>
  <w:num w:numId="9">
    <w:abstractNumId w:val="20"/>
  </w:num>
  <w:num w:numId="10">
    <w:abstractNumId w:val="6"/>
  </w:num>
  <w:num w:numId="11">
    <w:abstractNumId w:val="28"/>
  </w:num>
  <w:num w:numId="12">
    <w:abstractNumId w:val="2"/>
  </w:num>
  <w:num w:numId="13">
    <w:abstractNumId w:val="21"/>
  </w:num>
  <w:num w:numId="14">
    <w:abstractNumId w:val="10"/>
  </w:num>
  <w:num w:numId="15">
    <w:abstractNumId w:val="23"/>
  </w:num>
  <w:num w:numId="16">
    <w:abstractNumId w:val="5"/>
  </w:num>
  <w:num w:numId="17">
    <w:abstractNumId w:val="16"/>
  </w:num>
  <w:num w:numId="18">
    <w:abstractNumId w:val="13"/>
  </w:num>
  <w:num w:numId="19">
    <w:abstractNumId w:val="1"/>
  </w:num>
  <w:num w:numId="20">
    <w:abstractNumId w:val="22"/>
  </w:num>
  <w:num w:numId="21">
    <w:abstractNumId w:val="12"/>
  </w:num>
  <w:num w:numId="22">
    <w:abstractNumId w:val="24"/>
  </w:num>
  <w:num w:numId="23">
    <w:abstractNumId w:val="30"/>
  </w:num>
  <w:num w:numId="24">
    <w:abstractNumId w:val="27"/>
  </w:num>
  <w:num w:numId="25">
    <w:abstractNumId w:val="14"/>
  </w:num>
  <w:num w:numId="26">
    <w:abstractNumId w:val="25"/>
  </w:num>
  <w:num w:numId="27">
    <w:abstractNumId w:val="18"/>
  </w:num>
  <w:num w:numId="28">
    <w:abstractNumId w:val="26"/>
  </w:num>
  <w:num w:numId="29">
    <w:abstractNumId w:val="8"/>
  </w:num>
  <w:num w:numId="30">
    <w:abstractNumId w:val="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3F"/>
    <w:rsid w:val="000103B9"/>
    <w:rsid w:val="000235C3"/>
    <w:rsid w:val="00090891"/>
    <w:rsid w:val="0009336E"/>
    <w:rsid w:val="000D64F8"/>
    <w:rsid w:val="00113E5F"/>
    <w:rsid w:val="001A6BD4"/>
    <w:rsid w:val="001C0667"/>
    <w:rsid w:val="0025468C"/>
    <w:rsid w:val="00271DB9"/>
    <w:rsid w:val="002F18D5"/>
    <w:rsid w:val="00324D54"/>
    <w:rsid w:val="003275D6"/>
    <w:rsid w:val="003674E3"/>
    <w:rsid w:val="00381567"/>
    <w:rsid w:val="003D7288"/>
    <w:rsid w:val="003F23EE"/>
    <w:rsid w:val="0042092D"/>
    <w:rsid w:val="00422107"/>
    <w:rsid w:val="00435A92"/>
    <w:rsid w:val="00460E50"/>
    <w:rsid w:val="004B3E52"/>
    <w:rsid w:val="004E2E2E"/>
    <w:rsid w:val="004F5A11"/>
    <w:rsid w:val="005462A1"/>
    <w:rsid w:val="005655E8"/>
    <w:rsid w:val="00640E05"/>
    <w:rsid w:val="006D53A9"/>
    <w:rsid w:val="00705706"/>
    <w:rsid w:val="00725D45"/>
    <w:rsid w:val="007D70E0"/>
    <w:rsid w:val="007E43A8"/>
    <w:rsid w:val="007F00BA"/>
    <w:rsid w:val="008417F3"/>
    <w:rsid w:val="008A3D3A"/>
    <w:rsid w:val="008C1F58"/>
    <w:rsid w:val="008C7107"/>
    <w:rsid w:val="008E2A12"/>
    <w:rsid w:val="00907829"/>
    <w:rsid w:val="00917BB7"/>
    <w:rsid w:val="00943610"/>
    <w:rsid w:val="0095394C"/>
    <w:rsid w:val="00957A79"/>
    <w:rsid w:val="009B2991"/>
    <w:rsid w:val="009B78F3"/>
    <w:rsid w:val="00A52176"/>
    <w:rsid w:val="00A8311D"/>
    <w:rsid w:val="00AF0CF7"/>
    <w:rsid w:val="00B03703"/>
    <w:rsid w:val="00B25A3F"/>
    <w:rsid w:val="00BA3605"/>
    <w:rsid w:val="00BC7AC8"/>
    <w:rsid w:val="00C04C3F"/>
    <w:rsid w:val="00C04CDD"/>
    <w:rsid w:val="00C3554E"/>
    <w:rsid w:val="00C35CE2"/>
    <w:rsid w:val="00DA505C"/>
    <w:rsid w:val="00E24CF5"/>
    <w:rsid w:val="00E344E5"/>
    <w:rsid w:val="00E34B8A"/>
    <w:rsid w:val="00E616A2"/>
    <w:rsid w:val="00E91E50"/>
    <w:rsid w:val="00EA769A"/>
    <w:rsid w:val="00ED0810"/>
    <w:rsid w:val="00F514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26CA5366"/>
  <w15:docId w15:val="{C1567A1F-2673-429A-9C5E-CC6D5EDC4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D54"/>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4C3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4C3F"/>
  </w:style>
  <w:style w:type="paragraph" w:styleId="Piedepgina">
    <w:name w:val="footer"/>
    <w:basedOn w:val="Normal"/>
    <w:link w:val="PiedepginaCar"/>
    <w:uiPriority w:val="99"/>
    <w:unhideWhenUsed/>
    <w:rsid w:val="00C04C3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4C3F"/>
  </w:style>
  <w:style w:type="paragraph" w:styleId="Textodeglobo">
    <w:name w:val="Balloon Text"/>
    <w:basedOn w:val="Normal"/>
    <w:link w:val="TextodegloboCar"/>
    <w:uiPriority w:val="99"/>
    <w:semiHidden/>
    <w:unhideWhenUsed/>
    <w:rsid w:val="00C04C3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4C3F"/>
    <w:rPr>
      <w:rFonts w:ascii="Tahoma" w:hAnsi="Tahoma" w:cs="Tahoma"/>
      <w:sz w:val="16"/>
      <w:szCs w:val="16"/>
    </w:rPr>
  </w:style>
  <w:style w:type="paragraph" w:customStyle="1" w:styleId="Default">
    <w:name w:val="Default"/>
    <w:rsid w:val="005655E8"/>
    <w:pPr>
      <w:autoSpaceDE w:val="0"/>
      <w:autoSpaceDN w:val="0"/>
      <w:adjustRightInd w:val="0"/>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10</Pages>
  <Words>2925</Words>
  <Characters>16091</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POTENCIAL</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dc:creator>
  <cp:lastModifiedBy>usuario</cp:lastModifiedBy>
  <cp:revision>7</cp:revision>
  <cp:lastPrinted>2026-08-28T16:15:00Z</cp:lastPrinted>
  <dcterms:created xsi:type="dcterms:W3CDTF">2022-02-03T14:20:00Z</dcterms:created>
  <dcterms:modified xsi:type="dcterms:W3CDTF">2026-08-28T16:15:00Z</dcterms:modified>
</cp:coreProperties>
</file>